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74" w:rsidRPr="001B5A74" w:rsidRDefault="001B5A74" w:rsidP="001B5A74">
      <w:pPr>
        <w:rPr>
          <w:b/>
          <w:sz w:val="28"/>
          <w:szCs w:val="28"/>
        </w:rPr>
      </w:pPr>
      <w:r w:rsidRPr="001B5A74">
        <w:rPr>
          <w:b/>
          <w:sz w:val="28"/>
          <w:szCs w:val="28"/>
        </w:rPr>
        <w:t>F.F.T.T</w:t>
      </w:r>
      <w:r w:rsidRPr="001B5A74">
        <w:rPr>
          <w:b/>
          <w:sz w:val="28"/>
          <w:szCs w:val="28"/>
        </w:rPr>
        <w:tab/>
      </w:r>
      <w:r w:rsidRPr="001B5A74">
        <w:rPr>
          <w:b/>
          <w:sz w:val="28"/>
          <w:szCs w:val="28"/>
        </w:rPr>
        <w:tab/>
      </w:r>
      <w:r w:rsidRPr="001B5A74">
        <w:rPr>
          <w:b/>
          <w:sz w:val="28"/>
          <w:szCs w:val="28"/>
        </w:rPr>
        <w:tab/>
      </w:r>
      <w:r w:rsidRPr="001B5A74">
        <w:rPr>
          <w:b/>
          <w:sz w:val="28"/>
          <w:szCs w:val="28"/>
        </w:rPr>
        <w:tab/>
        <w:t xml:space="preserve"> Tennis de Table Club Fontenaisien</w:t>
      </w:r>
    </w:p>
    <w:p w:rsidR="001B5A74" w:rsidRDefault="001B5A74" w:rsidP="001B5A74">
      <w:pPr>
        <w:rPr>
          <w:b/>
          <w:sz w:val="28"/>
          <w:szCs w:val="28"/>
        </w:rPr>
      </w:pPr>
      <w:r w:rsidRPr="001B5A74">
        <w:rPr>
          <w:b/>
          <w:sz w:val="28"/>
          <w:szCs w:val="28"/>
        </w:rPr>
        <w:t>Ligue PAYS DE LOIRE</w:t>
      </w:r>
      <w:r w:rsidRPr="001B5A74">
        <w:rPr>
          <w:b/>
          <w:sz w:val="28"/>
          <w:szCs w:val="28"/>
        </w:rPr>
        <w:tab/>
      </w:r>
      <w:r w:rsidRPr="001B5A74">
        <w:rPr>
          <w:b/>
          <w:sz w:val="28"/>
          <w:szCs w:val="28"/>
        </w:rPr>
        <w:tab/>
      </w:r>
      <w:r w:rsidRPr="001B5A74">
        <w:rPr>
          <w:b/>
          <w:sz w:val="28"/>
          <w:szCs w:val="28"/>
        </w:rPr>
        <w:tab/>
      </w:r>
      <w:r>
        <w:rPr>
          <w:b/>
          <w:sz w:val="28"/>
          <w:szCs w:val="28"/>
        </w:rPr>
        <w:t>(</w:t>
      </w:r>
      <w:r w:rsidR="00E038CC">
        <w:rPr>
          <w:b/>
          <w:sz w:val="28"/>
          <w:szCs w:val="28"/>
        </w:rPr>
        <w:t>www.ttcf.fr</w:t>
      </w:r>
      <w:r>
        <w:rPr>
          <w:b/>
          <w:sz w:val="28"/>
          <w:szCs w:val="28"/>
        </w:rPr>
        <w:t>)</w:t>
      </w:r>
      <w:bookmarkStart w:id="0" w:name="_GoBack"/>
      <w:bookmarkEnd w:id="0"/>
    </w:p>
    <w:p w:rsidR="001B5A74" w:rsidRDefault="001B5A74" w:rsidP="001B5A74">
      <w:pPr>
        <w:rPr>
          <w:b/>
          <w:sz w:val="28"/>
          <w:szCs w:val="28"/>
        </w:rPr>
      </w:pPr>
      <w:r w:rsidRPr="001B5A74">
        <w:rPr>
          <w:b/>
          <w:sz w:val="28"/>
          <w:szCs w:val="28"/>
        </w:rPr>
        <w:t>Comité de Vendée 85</w:t>
      </w:r>
    </w:p>
    <w:p w:rsidR="00604142" w:rsidRDefault="00F52F18" w:rsidP="001B5A74">
      <w:pPr>
        <w:rPr>
          <w:b/>
          <w:sz w:val="28"/>
          <w:szCs w:val="28"/>
        </w:rPr>
      </w:pPr>
      <w:r>
        <w:rPr>
          <w:b/>
          <w:noProof/>
          <w:sz w:val="28"/>
          <w:szCs w:val="28"/>
          <w:lang w:eastAsia="fr-FR"/>
        </w:rPr>
        <w:pict>
          <v:roundrect id="Rectangle à coins arrondis 1" o:spid="_x0000_s1026" style="position:absolute;margin-left:-5.25pt;margin-top:21.3pt;width:551.25pt;height:103.5pt;z-index:2516592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" fillcolor="white [3201]" strokecolor="#f79646 [3209]" strokeweight="2pt">
            <v:textbox>
              <w:txbxContent>
                <w:p w:rsidR="00F30CFD" w:rsidRDefault="001B5A74" w:rsidP="00F30CFD">
                  <w:pPr>
                    <w:jc w:val="center"/>
                    <w:rPr>
                      <w:b/>
                      <w:sz w:val="32"/>
                      <w:szCs w:val="32"/>
                    </w:rPr>
                  </w:pPr>
                  <w:r w:rsidRPr="00F30CFD">
                    <w:rPr>
                      <w:b/>
                      <w:sz w:val="32"/>
                      <w:szCs w:val="32"/>
                    </w:rPr>
                    <w:t>TOURNOI REGIONAL DE TE</w:t>
                  </w:r>
                  <w:r w:rsidR="00F30CFD">
                    <w:rPr>
                      <w:b/>
                      <w:sz w:val="32"/>
                      <w:szCs w:val="32"/>
                    </w:rPr>
                    <w:t xml:space="preserve">NNIS DE TABLE </w:t>
                  </w:r>
                </w:p>
                <w:p w:rsidR="001B5A74" w:rsidRPr="00F30CFD" w:rsidRDefault="001B5A74" w:rsidP="00F30CFD">
                  <w:pPr>
                    <w:jc w:val="center"/>
                    <w:rPr>
                      <w:b/>
                      <w:sz w:val="32"/>
                      <w:szCs w:val="32"/>
                    </w:rPr>
                  </w:pPr>
                  <w:r w:rsidRPr="00F30CFD">
                    <w:rPr>
                      <w:b/>
                      <w:sz w:val="32"/>
                      <w:szCs w:val="32"/>
                    </w:rPr>
                    <w:t>LE DIMANCHE 31 MARS ET 01 AVRIL 2013</w:t>
                  </w:r>
                </w:p>
                <w:p w:rsidR="001B5A74" w:rsidRPr="00F30CFD" w:rsidRDefault="001B5A74" w:rsidP="001B5A74">
                  <w:pPr>
                    <w:jc w:val="center"/>
                    <w:rPr>
                      <w:b/>
                      <w:sz w:val="32"/>
                      <w:szCs w:val="32"/>
                    </w:rPr>
                  </w:pPr>
                  <w:r w:rsidRPr="00F30CFD">
                    <w:rPr>
                      <w:b/>
                      <w:sz w:val="32"/>
                      <w:szCs w:val="32"/>
                    </w:rPr>
                    <w:t xml:space="preserve">Homologation n° </w:t>
                  </w:r>
                  <w:r w:rsidR="00910999">
                    <w:rPr>
                      <w:b/>
                      <w:sz w:val="32"/>
                      <w:szCs w:val="32"/>
                    </w:rPr>
                    <w:t>12-R7-13</w:t>
                  </w:r>
                </w:p>
              </w:txbxContent>
            </v:textbox>
          </v:roundrect>
        </w:pict>
      </w:r>
    </w:p>
    <w:p w:rsidR="001B5A74" w:rsidRDefault="001B5A74" w:rsidP="001B5A74">
      <w:pPr>
        <w:rPr>
          <w:b/>
          <w:sz w:val="28"/>
          <w:szCs w:val="28"/>
        </w:rPr>
      </w:pPr>
    </w:p>
    <w:p w:rsidR="001B5A74" w:rsidRPr="001B5A74" w:rsidRDefault="001B5A74" w:rsidP="001B5A74">
      <w:pPr>
        <w:rPr>
          <w:sz w:val="28"/>
          <w:szCs w:val="28"/>
        </w:rPr>
      </w:pPr>
    </w:p>
    <w:p w:rsidR="001B5A74" w:rsidRDefault="001B5A74" w:rsidP="001B5A74">
      <w:pPr>
        <w:rPr>
          <w:sz w:val="28"/>
          <w:szCs w:val="28"/>
        </w:rPr>
      </w:pPr>
    </w:p>
    <w:p w:rsidR="001B5A74" w:rsidRDefault="001B5A74" w:rsidP="001B5A74">
      <w:pPr>
        <w:rPr>
          <w:sz w:val="28"/>
          <w:szCs w:val="28"/>
        </w:rPr>
      </w:pPr>
    </w:p>
    <w:p w:rsidR="00604142" w:rsidRDefault="00604142" w:rsidP="001B5A74">
      <w:pPr>
        <w:rPr>
          <w:b/>
          <w:sz w:val="28"/>
          <w:szCs w:val="28"/>
          <w:u w:val="single"/>
        </w:rPr>
      </w:pPr>
    </w:p>
    <w:p w:rsidR="001B5A74" w:rsidRDefault="001B5A74" w:rsidP="001B5A74">
      <w:pPr>
        <w:rPr>
          <w:b/>
          <w:sz w:val="28"/>
          <w:szCs w:val="28"/>
          <w:u w:val="single"/>
        </w:rPr>
      </w:pPr>
      <w:r w:rsidRPr="001B5A74">
        <w:rPr>
          <w:b/>
          <w:sz w:val="28"/>
          <w:szCs w:val="28"/>
          <w:u w:val="single"/>
        </w:rPr>
        <w:t>I</w:t>
      </w:r>
      <w:r w:rsidR="00016A09">
        <w:rPr>
          <w:b/>
          <w:sz w:val="28"/>
          <w:szCs w:val="28"/>
          <w:u w:val="single"/>
        </w:rPr>
        <w:t>-</w:t>
      </w:r>
      <w:r w:rsidRPr="001B5A74">
        <w:rPr>
          <w:b/>
          <w:sz w:val="28"/>
          <w:szCs w:val="28"/>
          <w:u w:val="single"/>
        </w:rPr>
        <w:t xml:space="preserve"> GENERALITES :</w:t>
      </w:r>
    </w:p>
    <w:p w:rsidR="001B5A74" w:rsidRPr="00016A09" w:rsidRDefault="001B5A74" w:rsidP="001B5A74">
      <w:pPr>
        <w:rPr>
          <w:szCs w:val="24"/>
        </w:rPr>
      </w:pPr>
      <w:r w:rsidRPr="00016A09">
        <w:rPr>
          <w:szCs w:val="24"/>
        </w:rPr>
        <w:t>Le T.T.TC.F organise le 31 mars et 01 avril 2013 son tournoi annuel régional ouvert à tous les joueurs et joueuses licenciés F.F.T.T de la</w:t>
      </w:r>
      <w:r w:rsidR="00F30CFD" w:rsidRPr="00016A09">
        <w:rPr>
          <w:szCs w:val="24"/>
        </w:rPr>
        <w:t xml:space="preserve"> région Pays de L</w:t>
      </w:r>
      <w:r w:rsidRPr="00016A09">
        <w:rPr>
          <w:szCs w:val="24"/>
        </w:rPr>
        <w:t xml:space="preserve">oire. </w:t>
      </w:r>
      <w:r w:rsidR="00F30CFD" w:rsidRPr="00016A09">
        <w:rPr>
          <w:szCs w:val="24"/>
        </w:rPr>
        <w:t>Le tournoi se déroulera sur 20 tables selon les règles de la F.F.T.T dans la salle de sport de la Grande Prairie, Avenue Général de Gaulle.</w:t>
      </w:r>
    </w:p>
    <w:p w:rsidR="00F30CFD" w:rsidRPr="00F30CFD" w:rsidRDefault="00F30CFD" w:rsidP="001B5A74">
      <w:pPr>
        <w:rPr>
          <w:b/>
          <w:sz w:val="28"/>
          <w:szCs w:val="28"/>
        </w:rPr>
      </w:pPr>
    </w:p>
    <w:p w:rsidR="00F30CFD" w:rsidRDefault="00F30CFD" w:rsidP="001B5A74">
      <w:pPr>
        <w:rPr>
          <w:b/>
          <w:sz w:val="28"/>
          <w:szCs w:val="28"/>
          <w:u w:val="single"/>
        </w:rPr>
      </w:pPr>
      <w:r w:rsidRPr="00F30CFD">
        <w:rPr>
          <w:b/>
          <w:sz w:val="28"/>
          <w:szCs w:val="28"/>
          <w:u w:val="single"/>
        </w:rPr>
        <w:t>II</w:t>
      </w:r>
      <w:r w:rsidR="00016A09">
        <w:rPr>
          <w:b/>
          <w:sz w:val="28"/>
          <w:szCs w:val="28"/>
          <w:u w:val="single"/>
        </w:rPr>
        <w:t>-</w:t>
      </w:r>
      <w:r w:rsidRPr="00F30CFD">
        <w:rPr>
          <w:b/>
          <w:sz w:val="28"/>
          <w:szCs w:val="28"/>
          <w:u w:val="single"/>
        </w:rPr>
        <w:t xml:space="preserve"> DEROULEMENT DES EPREUVES :</w:t>
      </w:r>
    </w:p>
    <w:p w:rsidR="00F30CFD" w:rsidRDefault="009D1B04" w:rsidP="00604142">
      <w:pPr>
        <w:pStyle w:val="Paragraphedeliste"/>
        <w:numPr>
          <w:ilvl w:val="0"/>
          <w:numId w:val="5"/>
        </w:numPr>
        <w:rPr>
          <w:b/>
          <w:sz w:val="28"/>
          <w:szCs w:val="28"/>
        </w:rPr>
      </w:pPr>
      <w:r>
        <w:rPr>
          <w:b/>
          <w:sz w:val="28"/>
          <w:szCs w:val="28"/>
        </w:rPr>
        <w:t>TABLEAUX ET HO</w:t>
      </w:r>
      <w:r w:rsidR="00F30CFD" w:rsidRPr="00604142">
        <w:rPr>
          <w:b/>
          <w:sz w:val="28"/>
          <w:szCs w:val="28"/>
        </w:rPr>
        <w:t>RAIRES</w:t>
      </w:r>
      <w:r w:rsidR="00604142" w:rsidRPr="00604142">
        <w:rPr>
          <w:b/>
          <w:sz w:val="28"/>
          <w:szCs w:val="28"/>
        </w:rPr>
        <w:t xml:space="preserve"> du Dimanche 31 mars 2013</w:t>
      </w:r>
      <w:r w:rsidR="00F30CFD" w:rsidRPr="00604142">
        <w:rPr>
          <w:b/>
          <w:sz w:val="28"/>
          <w:szCs w:val="28"/>
        </w:rPr>
        <w:t> : (salle ouverte à 8h00)</w:t>
      </w:r>
    </w:p>
    <w:p w:rsidR="00604142" w:rsidRPr="00604142" w:rsidRDefault="00604142" w:rsidP="00604142">
      <w:pPr>
        <w:ind w:left="708"/>
        <w:rPr>
          <w:b/>
          <w:sz w:val="28"/>
          <w:szCs w:val="28"/>
        </w:rPr>
      </w:pPr>
    </w:p>
    <w:tbl>
      <w:tblPr>
        <w:tblStyle w:val="Grilledutableau"/>
        <w:tblW w:w="10818" w:type="dxa"/>
        <w:tblLook w:val="04A0"/>
      </w:tblPr>
      <w:tblGrid>
        <w:gridCol w:w="2704"/>
        <w:gridCol w:w="2704"/>
        <w:gridCol w:w="2705"/>
        <w:gridCol w:w="2705"/>
      </w:tblGrid>
      <w:tr w:rsidR="00F30CFD" w:rsidTr="00767CB2">
        <w:trPr>
          <w:trHeight w:val="413"/>
        </w:trPr>
        <w:tc>
          <w:tcPr>
            <w:tcW w:w="2704" w:type="dxa"/>
          </w:tcPr>
          <w:p w:rsidR="00F30CFD" w:rsidRDefault="00767CB2" w:rsidP="00767CB2">
            <w:pPr>
              <w:spacing w:before="120"/>
              <w:jc w:val="center"/>
              <w:rPr>
                <w:b/>
                <w:szCs w:val="24"/>
              </w:rPr>
            </w:pPr>
            <w:r>
              <w:rPr>
                <w:b/>
                <w:szCs w:val="24"/>
              </w:rPr>
              <w:t>Tableau</w:t>
            </w:r>
          </w:p>
        </w:tc>
        <w:tc>
          <w:tcPr>
            <w:tcW w:w="2704" w:type="dxa"/>
          </w:tcPr>
          <w:p w:rsidR="00F30CFD" w:rsidRDefault="00767CB2" w:rsidP="00767CB2">
            <w:pPr>
              <w:spacing w:before="120"/>
              <w:jc w:val="center"/>
              <w:rPr>
                <w:b/>
                <w:szCs w:val="24"/>
              </w:rPr>
            </w:pPr>
            <w:r>
              <w:rPr>
                <w:b/>
                <w:szCs w:val="24"/>
              </w:rPr>
              <w:t>Catégorie</w:t>
            </w:r>
          </w:p>
        </w:tc>
        <w:tc>
          <w:tcPr>
            <w:tcW w:w="2705" w:type="dxa"/>
          </w:tcPr>
          <w:p w:rsidR="00F30CFD" w:rsidRDefault="00767CB2" w:rsidP="00767CB2">
            <w:pPr>
              <w:spacing w:before="120"/>
              <w:jc w:val="center"/>
              <w:rPr>
                <w:b/>
                <w:szCs w:val="24"/>
              </w:rPr>
            </w:pPr>
            <w:r>
              <w:rPr>
                <w:b/>
                <w:szCs w:val="24"/>
              </w:rPr>
              <w:t>Début Compétition</w:t>
            </w:r>
          </w:p>
        </w:tc>
        <w:tc>
          <w:tcPr>
            <w:tcW w:w="2705" w:type="dxa"/>
          </w:tcPr>
          <w:p w:rsidR="00F30CFD" w:rsidRDefault="00767CB2" w:rsidP="00767CB2">
            <w:pPr>
              <w:spacing w:before="120"/>
              <w:jc w:val="center"/>
              <w:rPr>
                <w:b/>
                <w:szCs w:val="24"/>
              </w:rPr>
            </w:pPr>
            <w:r>
              <w:rPr>
                <w:b/>
                <w:szCs w:val="24"/>
              </w:rPr>
              <w:t>Inscription</w:t>
            </w:r>
          </w:p>
        </w:tc>
      </w:tr>
      <w:tr w:rsidR="00F30CFD" w:rsidTr="00604142">
        <w:trPr>
          <w:trHeight w:val="849"/>
        </w:trPr>
        <w:tc>
          <w:tcPr>
            <w:tcW w:w="2704" w:type="dxa"/>
          </w:tcPr>
          <w:p w:rsidR="00767CB2" w:rsidRPr="002125B3" w:rsidRDefault="00767CB2" w:rsidP="00767CB2">
            <w:pPr>
              <w:spacing w:before="120"/>
              <w:jc w:val="center"/>
              <w:rPr>
                <w:b/>
                <w:sz w:val="24"/>
                <w:szCs w:val="24"/>
              </w:rPr>
            </w:pPr>
            <w:r w:rsidRPr="002125B3">
              <w:rPr>
                <w:b/>
                <w:sz w:val="24"/>
                <w:szCs w:val="24"/>
              </w:rPr>
              <w:t>A</w:t>
            </w:r>
          </w:p>
        </w:tc>
        <w:tc>
          <w:tcPr>
            <w:tcW w:w="2704" w:type="dxa"/>
          </w:tcPr>
          <w:p w:rsidR="00767CB2" w:rsidRPr="002125B3" w:rsidRDefault="00767CB2" w:rsidP="00767CB2">
            <w:pPr>
              <w:tabs>
                <w:tab w:val="left" w:pos="540"/>
                <w:tab w:val="center" w:pos="1244"/>
              </w:tabs>
              <w:spacing w:before="120"/>
              <w:jc w:val="center"/>
              <w:rPr>
                <w:b/>
                <w:sz w:val="24"/>
                <w:szCs w:val="24"/>
              </w:rPr>
            </w:pPr>
            <w:r w:rsidRPr="002125B3">
              <w:rPr>
                <w:b/>
                <w:sz w:val="24"/>
                <w:szCs w:val="24"/>
              </w:rPr>
              <w:t>5 à 7</w:t>
            </w:r>
          </w:p>
          <w:p w:rsidR="00767CB2" w:rsidRPr="002125B3" w:rsidRDefault="002125B3" w:rsidP="00767CB2">
            <w:pPr>
              <w:tabs>
                <w:tab w:val="left" w:pos="540"/>
                <w:tab w:val="center" w:pos="1244"/>
              </w:tabs>
              <w:spacing w:before="120"/>
              <w:jc w:val="center"/>
              <w:rPr>
                <w:b/>
                <w:sz w:val="24"/>
                <w:szCs w:val="24"/>
              </w:rPr>
            </w:pPr>
            <w:r w:rsidRPr="002125B3">
              <w:rPr>
                <w:b/>
                <w:sz w:val="24"/>
                <w:szCs w:val="24"/>
              </w:rPr>
              <w:t>M</w:t>
            </w:r>
            <w:r w:rsidR="00767CB2" w:rsidRPr="002125B3">
              <w:rPr>
                <w:b/>
                <w:sz w:val="24"/>
                <w:szCs w:val="24"/>
              </w:rPr>
              <w:t>oin</w:t>
            </w:r>
            <w:r w:rsidRPr="002125B3">
              <w:rPr>
                <w:b/>
                <w:sz w:val="24"/>
                <w:szCs w:val="24"/>
              </w:rPr>
              <w:t>s de 799 pts</w:t>
            </w:r>
          </w:p>
        </w:tc>
        <w:tc>
          <w:tcPr>
            <w:tcW w:w="2705" w:type="dxa"/>
          </w:tcPr>
          <w:p w:rsidR="00F30CFD" w:rsidRPr="002125B3" w:rsidRDefault="002125B3" w:rsidP="00767CB2">
            <w:pPr>
              <w:spacing w:before="120"/>
              <w:jc w:val="center"/>
              <w:rPr>
                <w:b/>
                <w:sz w:val="24"/>
                <w:szCs w:val="24"/>
              </w:rPr>
            </w:pPr>
            <w:r>
              <w:rPr>
                <w:b/>
                <w:sz w:val="24"/>
                <w:szCs w:val="24"/>
              </w:rPr>
              <w:t>9h00</w:t>
            </w:r>
          </w:p>
          <w:p w:rsidR="00767CB2" w:rsidRPr="002125B3" w:rsidRDefault="00767CB2" w:rsidP="00767CB2">
            <w:pPr>
              <w:jc w:val="center"/>
              <w:rPr>
                <w:b/>
                <w:sz w:val="24"/>
                <w:szCs w:val="24"/>
                <w:vertAlign w:val="superscript"/>
              </w:rPr>
            </w:pPr>
          </w:p>
        </w:tc>
        <w:tc>
          <w:tcPr>
            <w:tcW w:w="2705" w:type="dxa"/>
          </w:tcPr>
          <w:p w:rsidR="00F30CFD" w:rsidRPr="002125B3" w:rsidRDefault="002125B3" w:rsidP="00767CB2">
            <w:pPr>
              <w:spacing w:before="120"/>
              <w:jc w:val="center"/>
              <w:rPr>
                <w:b/>
                <w:sz w:val="24"/>
                <w:szCs w:val="24"/>
              </w:rPr>
            </w:pPr>
            <w:r>
              <w:rPr>
                <w:b/>
                <w:sz w:val="24"/>
                <w:szCs w:val="24"/>
              </w:rPr>
              <w:t>6 €</w:t>
            </w:r>
          </w:p>
          <w:p w:rsidR="00767CB2" w:rsidRPr="002125B3" w:rsidRDefault="00767CB2" w:rsidP="00767CB2">
            <w:pPr>
              <w:jc w:val="center"/>
              <w:rPr>
                <w:b/>
                <w:sz w:val="24"/>
                <w:szCs w:val="24"/>
                <w:vertAlign w:val="superscript"/>
              </w:rPr>
            </w:pPr>
          </w:p>
        </w:tc>
      </w:tr>
      <w:tr w:rsidR="00F30CFD" w:rsidTr="00767CB2">
        <w:trPr>
          <w:trHeight w:val="413"/>
        </w:trPr>
        <w:tc>
          <w:tcPr>
            <w:tcW w:w="2704" w:type="dxa"/>
          </w:tcPr>
          <w:p w:rsidR="00F30CFD" w:rsidRPr="002125B3" w:rsidRDefault="00767CB2" w:rsidP="00767CB2">
            <w:pPr>
              <w:spacing w:before="120"/>
              <w:jc w:val="center"/>
              <w:rPr>
                <w:b/>
                <w:sz w:val="24"/>
                <w:szCs w:val="24"/>
              </w:rPr>
            </w:pPr>
            <w:r w:rsidRPr="002125B3">
              <w:rPr>
                <w:b/>
                <w:sz w:val="24"/>
                <w:szCs w:val="24"/>
              </w:rPr>
              <w:t>B</w:t>
            </w:r>
          </w:p>
        </w:tc>
        <w:tc>
          <w:tcPr>
            <w:tcW w:w="2704" w:type="dxa"/>
          </w:tcPr>
          <w:p w:rsidR="00F30CFD" w:rsidRDefault="002125B3" w:rsidP="00767CB2">
            <w:pPr>
              <w:spacing w:before="120"/>
              <w:jc w:val="center"/>
              <w:rPr>
                <w:b/>
                <w:sz w:val="24"/>
                <w:szCs w:val="24"/>
              </w:rPr>
            </w:pPr>
            <w:r>
              <w:rPr>
                <w:b/>
                <w:sz w:val="24"/>
                <w:szCs w:val="24"/>
              </w:rPr>
              <w:t>10 à 14</w:t>
            </w:r>
          </w:p>
          <w:p w:rsidR="002125B3" w:rsidRPr="002125B3" w:rsidRDefault="009D1B04" w:rsidP="00767CB2">
            <w:pPr>
              <w:spacing w:before="120"/>
              <w:jc w:val="center"/>
              <w:rPr>
                <w:b/>
                <w:sz w:val="24"/>
                <w:szCs w:val="24"/>
              </w:rPr>
            </w:pPr>
            <w:r>
              <w:rPr>
                <w:b/>
                <w:sz w:val="24"/>
                <w:szCs w:val="24"/>
              </w:rPr>
              <w:t>D</w:t>
            </w:r>
            <w:r w:rsidR="002125B3">
              <w:rPr>
                <w:b/>
                <w:sz w:val="24"/>
                <w:szCs w:val="24"/>
              </w:rPr>
              <w:t>e</w:t>
            </w:r>
            <w:r>
              <w:rPr>
                <w:b/>
                <w:sz w:val="24"/>
                <w:szCs w:val="24"/>
              </w:rPr>
              <w:t xml:space="preserve"> 1000</w:t>
            </w:r>
            <w:r w:rsidR="002125B3">
              <w:rPr>
                <w:b/>
                <w:sz w:val="24"/>
                <w:szCs w:val="24"/>
              </w:rPr>
              <w:t xml:space="preserve"> 1499 pts</w:t>
            </w:r>
          </w:p>
        </w:tc>
        <w:tc>
          <w:tcPr>
            <w:tcW w:w="2705" w:type="dxa"/>
          </w:tcPr>
          <w:p w:rsidR="00F30CFD" w:rsidRPr="002125B3" w:rsidRDefault="002125B3" w:rsidP="00767CB2">
            <w:pPr>
              <w:spacing w:before="120"/>
              <w:jc w:val="center"/>
              <w:rPr>
                <w:b/>
                <w:sz w:val="24"/>
                <w:szCs w:val="24"/>
              </w:rPr>
            </w:pPr>
            <w:r>
              <w:rPr>
                <w:b/>
                <w:sz w:val="24"/>
                <w:szCs w:val="24"/>
              </w:rPr>
              <w:t>10h15</w:t>
            </w:r>
          </w:p>
        </w:tc>
        <w:tc>
          <w:tcPr>
            <w:tcW w:w="2705" w:type="dxa"/>
          </w:tcPr>
          <w:p w:rsidR="00F30CFD" w:rsidRPr="002125B3" w:rsidRDefault="002125B3" w:rsidP="00767CB2">
            <w:pPr>
              <w:spacing w:before="120"/>
              <w:jc w:val="center"/>
              <w:rPr>
                <w:b/>
                <w:sz w:val="24"/>
                <w:szCs w:val="24"/>
              </w:rPr>
            </w:pPr>
            <w:r>
              <w:rPr>
                <w:b/>
                <w:sz w:val="24"/>
                <w:szCs w:val="24"/>
              </w:rPr>
              <w:t>6€</w:t>
            </w:r>
          </w:p>
        </w:tc>
      </w:tr>
      <w:tr w:rsidR="00F30CFD" w:rsidTr="00767CB2">
        <w:trPr>
          <w:trHeight w:val="437"/>
        </w:trPr>
        <w:tc>
          <w:tcPr>
            <w:tcW w:w="2704" w:type="dxa"/>
          </w:tcPr>
          <w:p w:rsidR="00F30CFD" w:rsidRPr="002125B3" w:rsidRDefault="002125B3" w:rsidP="00767CB2">
            <w:pPr>
              <w:spacing w:before="120"/>
              <w:jc w:val="center"/>
              <w:rPr>
                <w:b/>
                <w:sz w:val="24"/>
                <w:szCs w:val="24"/>
              </w:rPr>
            </w:pPr>
            <w:r>
              <w:rPr>
                <w:b/>
                <w:sz w:val="24"/>
                <w:szCs w:val="24"/>
              </w:rPr>
              <w:t>C</w:t>
            </w:r>
          </w:p>
        </w:tc>
        <w:tc>
          <w:tcPr>
            <w:tcW w:w="2704" w:type="dxa"/>
          </w:tcPr>
          <w:p w:rsidR="002125B3" w:rsidRPr="002125B3" w:rsidRDefault="002125B3" w:rsidP="002125B3">
            <w:pPr>
              <w:spacing w:before="120"/>
              <w:jc w:val="center"/>
              <w:rPr>
                <w:b/>
                <w:sz w:val="24"/>
                <w:szCs w:val="24"/>
              </w:rPr>
            </w:pPr>
            <w:r>
              <w:rPr>
                <w:b/>
                <w:sz w:val="24"/>
                <w:szCs w:val="24"/>
              </w:rPr>
              <w:t>5 à 11</w:t>
            </w:r>
          </w:p>
          <w:p w:rsidR="00F30CFD" w:rsidRPr="002125B3" w:rsidRDefault="002125B3" w:rsidP="002125B3">
            <w:pPr>
              <w:spacing w:before="120"/>
              <w:jc w:val="center"/>
              <w:rPr>
                <w:b/>
                <w:sz w:val="24"/>
                <w:szCs w:val="24"/>
              </w:rPr>
            </w:pPr>
            <w:r>
              <w:rPr>
                <w:b/>
                <w:sz w:val="24"/>
                <w:szCs w:val="24"/>
              </w:rPr>
              <w:t>Moins de 11</w:t>
            </w:r>
            <w:r w:rsidRPr="002125B3">
              <w:rPr>
                <w:b/>
                <w:sz w:val="24"/>
                <w:szCs w:val="24"/>
              </w:rPr>
              <w:t>99 pts</w:t>
            </w:r>
          </w:p>
        </w:tc>
        <w:tc>
          <w:tcPr>
            <w:tcW w:w="2705" w:type="dxa"/>
          </w:tcPr>
          <w:p w:rsidR="00F30CFD" w:rsidRPr="002125B3" w:rsidRDefault="002125B3" w:rsidP="00767CB2">
            <w:pPr>
              <w:spacing w:before="120"/>
              <w:jc w:val="center"/>
              <w:rPr>
                <w:b/>
                <w:sz w:val="24"/>
                <w:szCs w:val="24"/>
              </w:rPr>
            </w:pPr>
            <w:r>
              <w:rPr>
                <w:b/>
                <w:sz w:val="24"/>
                <w:szCs w:val="24"/>
              </w:rPr>
              <w:t>11H30</w:t>
            </w:r>
          </w:p>
        </w:tc>
        <w:tc>
          <w:tcPr>
            <w:tcW w:w="2705" w:type="dxa"/>
          </w:tcPr>
          <w:p w:rsidR="00F30CFD" w:rsidRPr="002125B3" w:rsidRDefault="002125B3" w:rsidP="00767CB2">
            <w:pPr>
              <w:spacing w:before="120"/>
              <w:jc w:val="center"/>
              <w:rPr>
                <w:b/>
                <w:sz w:val="24"/>
                <w:szCs w:val="24"/>
              </w:rPr>
            </w:pPr>
            <w:r w:rsidRPr="002125B3">
              <w:rPr>
                <w:b/>
                <w:sz w:val="24"/>
                <w:szCs w:val="24"/>
              </w:rPr>
              <w:t>6€</w:t>
            </w:r>
          </w:p>
        </w:tc>
      </w:tr>
      <w:tr w:rsidR="00F30CFD" w:rsidTr="00767CB2">
        <w:trPr>
          <w:trHeight w:val="413"/>
        </w:trPr>
        <w:tc>
          <w:tcPr>
            <w:tcW w:w="2704" w:type="dxa"/>
          </w:tcPr>
          <w:p w:rsidR="00F30CFD" w:rsidRPr="002125B3" w:rsidRDefault="002125B3" w:rsidP="00767CB2">
            <w:pPr>
              <w:spacing w:before="120"/>
              <w:jc w:val="center"/>
              <w:rPr>
                <w:b/>
                <w:sz w:val="24"/>
                <w:szCs w:val="24"/>
              </w:rPr>
            </w:pPr>
            <w:r>
              <w:rPr>
                <w:b/>
                <w:sz w:val="24"/>
                <w:szCs w:val="24"/>
              </w:rPr>
              <w:t>D</w:t>
            </w:r>
          </w:p>
        </w:tc>
        <w:tc>
          <w:tcPr>
            <w:tcW w:w="2704" w:type="dxa"/>
          </w:tcPr>
          <w:p w:rsidR="002125B3" w:rsidRPr="002125B3" w:rsidRDefault="002125B3" w:rsidP="002125B3">
            <w:pPr>
              <w:spacing w:before="120"/>
              <w:jc w:val="center"/>
              <w:rPr>
                <w:b/>
                <w:sz w:val="24"/>
                <w:szCs w:val="24"/>
              </w:rPr>
            </w:pPr>
            <w:r>
              <w:rPr>
                <w:b/>
                <w:sz w:val="24"/>
                <w:szCs w:val="24"/>
              </w:rPr>
              <w:t>15 à n°1001</w:t>
            </w:r>
          </w:p>
          <w:p w:rsidR="00F30CFD" w:rsidRPr="002125B3" w:rsidRDefault="002125B3" w:rsidP="002125B3">
            <w:pPr>
              <w:spacing w:before="120"/>
              <w:jc w:val="center"/>
              <w:rPr>
                <w:b/>
                <w:sz w:val="24"/>
                <w:szCs w:val="24"/>
              </w:rPr>
            </w:pPr>
            <w:r>
              <w:rPr>
                <w:b/>
                <w:sz w:val="24"/>
                <w:szCs w:val="24"/>
              </w:rPr>
              <w:t>De 1500 à 2058 pts</w:t>
            </w:r>
          </w:p>
        </w:tc>
        <w:tc>
          <w:tcPr>
            <w:tcW w:w="2705" w:type="dxa"/>
          </w:tcPr>
          <w:p w:rsidR="00F30CFD" w:rsidRPr="002125B3" w:rsidRDefault="002125B3" w:rsidP="00767CB2">
            <w:pPr>
              <w:spacing w:before="120"/>
              <w:jc w:val="center"/>
              <w:rPr>
                <w:b/>
                <w:sz w:val="24"/>
                <w:szCs w:val="24"/>
              </w:rPr>
            </w:pPr>
            <w:r>
              <w:rPr>
                <w:b/>
                <w:sz w:val="24"/>
                <w:szCs w:val="24"/>
              </w:rPr>
              <w:t>12H30</w:t>
            </w:r>
          </w:p>
        </w:tc>
        <w:tc>
          <w:tcPr>
            <w:tcW w:w="2705" w:type="dxa"/>
          </w:tcPr>
          <w:p w:rsidR="00F30CFD" w:rsidRPr="002125B3" w:rsidRDefault="002125B3" w:rsidP="00767CB2">
            <w:pPr>
              <w:spacing w:before="120"/>
              <w:jc w:val="center"/>
              <w:rPr>
                <w:b/>
                <w:sz w:val="24"/>
                <w:szCs w:val="24"/>
              </w:rPr>
            </w:pPr>
            <w:r>
              <w:rPr>
                <w:b/>
                <w:sz w:val="24"/>
                <w:szCs w:val="24"/>
              </w:rPr>
              <w:t>7€</w:t>
            </w:r>
          </w:p>
        </w:tc>
      </w:tr>
      <w:tr w:rsidR="00F30CFD" w:rsidTr="00767CB2">
        <w:trPr>
          <w:trHeight w:val="437"/>
        </w:trPr>
        <w:tc>
          <w:tcPr>
            <w:tcW w:w="2704" w:type="dxa"/>
          </w:tcPr>
          <w:p w:rsidR="00F30CFD" w:rsidRPr="002125B3" w:rsidRDefault="002125B3" w:rsidP="00767CB2">
            <w:pPr>
              <w:spacing w:before="120"/>
              <w:jc w:val="center"/>
              <w:rPr>
                <w:b/>
                <w:sz w:val="24"/>
                <w:szCs w:val="24"/>
              </w:rPr>
            </w:pPr>
            <w:r>
              <w:rPr>
                <w:b/>
                <w:sz w:val="24"/>
                <w:szCs w:val="24"/>
              </w:rPr>
              <w:t>E</w:t>
            </w:r>
          </w:p>
        </w:tc>
        <w:tc>
          <w:tcPr>
            <w:tcW w:w="2704" w:type="dxa"/>
          </w:tcPr>
          <w:p w:rsidR="002125B3" w:rsidRPr="002125B3" w:rsidRDefault="002125B3" w:rsidP="002125B3">
            <w:pPr>
              <w:spacing w:before="120"/>
              <w:jc w:val="center"/>
              <w:rPr>
                <w:b/>
                <w:sz w:val="24"/>
                <w:szCs w:val="24"/>
              </w:rPr>
            </w:pPr>
            <w:r>
              <w:rPr>
                <w:b/>
                <w:sz w:val="24"/>
                <w:szCs w:val="24"/>
              </w:rPr>
              <w:t xml:space="preserve"> Toute</w:t>
            </w:r>
            <w:r w:rsidR="009D1B04">
              <w:rPr>
                <w:b/>
                <w:sz w:val="24"/>
                <w:szCs w:val="24"/>
              </w:rPr>
              <w:t>s</w:t>
            </w:r>
            <w:r>
              <w:rPr>
                <w:b/>
                <w:sz w:val="24"/>
                <w:szCs w:val="24"/>
              </w:rPr>
              <w:t xml:space="preserve"> Catégorie</w:t>
            </w:r>
            <w:r w:rsidR="009D1B04">
              <w:rPr>
                <w:b/>
                <w:sz w:val="24"/>
                <w:szCs w:val="24"/>
              </w:rPr>
              <w:t>s</w:t>
            </w:r>
          </w:p>
          <w:p w:rsidR="00F30CFD" w:rsidRPr="002125B3" w:rsidRDefault="00F30CFD" w:rsidP="002125B3">
            <w:pPr>
              <w:spacing w:before="120"/>
              <w:jc w:val="center"/>
              <w:rPr>
                <w:b/>
                <w:sz w:val="24"/>
                <w:szCs w:val="24"/>
              </w:rPr>
            </w:pPr>
          </w:p>
        </w:tc>
        <w:tc>
          <w:tcPr>
            <w:tcW w:w="2705" w:type="dxa"/>
          </w:tcPr>
          <w:p w:rsidR="00F30CFD" w:rsidRPr="002125B3" w:rsidRDefault="002125B3" w:rsidP="00767CB2">
            <w:pPr>
              <w:spacing w:before="120"/>
              <w:jc w:val="center"/>
              <w:rPr>
                <w:b/>
                <w:sz w:val="24"/>
                <w:szCs w:val="24"/>
              </w:rPr>
            </w:pPr>
            <w:r>
              <w:rPr>
                <w:b/>
                <w:sz w:val="24"/>
                <w:szCs w:val="24"/>
              </w:rPr>
              <w:t>14h00</w:t>
            </w:r>
          </w:p>
        </w:tc>
        <w:tc>
          <w:tcPr>
            <w:tcW w:w="2705" w:type="dxa"/>
          </w:tcPr>
          <w:p w:rsidR="00F30CFD" w:rsidRPr="002125B3" w:rsidRDefault="00604142" w:rsidP="00767CB2">
            <w:pPr>
              <w:spacing w:before="120"/>
              <w:jc w:val="center"/>
              <w:rPr>
                <w:b/>
                <w:sz w:val="24"/>
                <w:szCs w:val="24"/>
              </w:rPr>
            </w:pPr>
            <w:r>
              <w:rPr>
                <w:b/>
                <w:sz w:val="24"/>
                <w:szCs w:val="24"/>
              </w:rPr>
              <w:t>8</w:t>
            </w:r>
            <w:r w:rsidR="002125B3">
              <w:rPr>
                <w:b/>
                <w:sz w:val="24"/>
                <w:szCs w:val="24"/>
              </w:rPr>
              <w:t>€</w:t>
            </w:r>
          </w:p>
        </w:tc>
      </w:tr>
      <w:tr w:rsidR="00F30CFD" w:rsidTr="00767CB2">
        <w:trPr>
          <w:trHeight w:val="437"/>
        </w:trPr>
        <w:tc>
          <w:tcPr>
            <w:tcW w:w="2704" w:type="dxa"/>
          </w:tcPr>
          <w:p w:rsidR="00F30CFD" w:rsidRPr="002125B3" w:rsidRDefault="002125B3" w:rsidP="00767CB2">
            <w:pPr>
              <w:spacing w:before="120"/>
              <w:jc w:val="center"/>
              <w:rPr>
                <w:b/>
                <w:sz w:val="24"/>
                <w:szCs w:val="24"/>
              </w:rPr>
            </w:pPr>
            <w:r>
              <w:rPr>
                <w:b/>
                <w:sz w:val="24"/>
                <w:szCs w:val="24"/>
              </w:rPr>
              <w:t>F</w:t>
            </w:r>
          </w:p>
        </w:tc>
        <w:tc>
          <w:tcPr>
            <w:tcW w:w="2704" w:type="dxa"/>
          </w:tcPr>
          <w:p w:rsidR="002125B3" w:rsidRDefault="002125B3" w:rsidP="002125B3">
            <w:pPr>
              <w:spacing w:before="120"/>
              <w:jc w:val="center"/>
              <w:rPr>
                <w:b/>
                <w:sz w:val="24"/>
                <w:szCs w:val="24"/>
              </w:rPr>
            </w:pPr>
            <w:r>
              <w:rPr>
                <w:b/>
                <w:sz w:val="24"/>
                <w:szCs w:val="24"/>
              </w:rPr>
              <w:t>Toute</w:t>
            </w:r>
            <w:r w:rsidR="009D1B04">
              <w:rPr>
                <w:b/>
                <w:sz w:val="24"/>
                <w:szCs w:val="24"/>
              </w:rPr>
              <w:t>s</w:t>
            </w:r>
            <w:r>
              <w:rPr>
                <w:b/>
                <w:sz w:val="24"/>
                <w:szCs w:val="24"/>
              </w:rPr>
              <w:t xml:space="preserve"> Catégorie</w:t>
            </w:r>
            <w:r w:rsidR="009D1B04">
              <w:rPr>
                <w:b/>
                <w:sz w:val="24"/>
                <w:szCs w:val="24"/>
              </w:rPr>
              <w:t>s</w:t>
            </w:r>
          </w:p>
          <w:p w:rsidR="00F30CFD" w:rsidRPr="002125B3" w:rsidRDefault="002125B3" w:rsidP="002125B3">
            <w:pPr>
              <w:jc w:val="center"/>
              <w:rPr>
                <w:b/>
                <w:sz w:val="24"/>
                <w:szCs w:val="24"/>
              </w:rPr>
            </w:pPr>
            <w:r>
              <w:rPr>
                <w:b/>
                <w:sz w:val="24"/>
                <w:szCs w:val="24"/>
              </w:rPr>
              <w:t xml:space="preserve"> Féminines</w:t>
            </w:r>
          </w:p>
        </w:tc>
        <w:tc>
          <w:tcPr>
            <w:tcW w:w="2705" w:type="dxa"/>
          </w:tcPr>
          <w:p w:rsidR="00F30CFD" w:rsidRPr="002125B3" w:rsidRDefault="002125B3" w:rsidP="00767CB2">
            <w:pPr>
              <w:spacing w:before="120"/>
              <w:jc w:val="center"/>
              <w:rPr>
                <w:b/>
                <w:sz w:val="24"/>
                <w:szCs w:val="24"/>
              </w:rPr>
            </w:pPr>
            <w:r>
              <w:rPr>
                <w:b/>
                <w:sz w:val="24"/>
                <w:szCs w:val="24"/>
              </w:rPr>
              <w:t>15h30</w:t>
            </w:r>
          </w:p>
        </w:tc>
        <w:tc>
          <w:tcPr>
            <w:tcW w:w="2705" w:type="dxa"/>
          </w:tcPr>
          <w:p w:rsidR="00F30CFD" w:rsidRPr="002125B3" w:rsidRDefault="00604142" w:rsidP="00767CB2">
            <w:pPr>
              <w:spacing w:before="120"/>
              <w:jc w:val="center"/>
              <w:rPr>
                <w:b/>
                <w:sz w:val="24"/>
                <w:szCs w:val="24"/>
              </w:rPr>
            </w:pPr>
            <w:r>
              <w:rPr>
                <w:b/>
                <w:sz w:val="24"/>
                <w:szCs w:val="24"/>
              </w:rPr>
              <w:t>5€</w:t>
            </w:r>
          </w:p>
        </w:tc>
      </w:tr>
    </w:tbl>
    <w:p w:rsidR="00760A2B" w:rsidRPr="00760A2B" w:rsidRDefault="00760A2B" w:rsidP="00760A2B">
      <w:pPr>
        <w:ind w:left="709"/>
        <w:rPr>
          <w:b/>
          <w:sz w:val="28"/>
          <w:szCs w:val="28"/>
        </w:rPr>
      </w:pPr>
    </w:p>
    <w:p w:rsidR="00604142" w:rsidRPr="00760A2B" w:rsidRDefault="009D1B04" w:rsidP="00760A2B">
      <w:pPr>
        <w:pStyle w:val="Paragraphedeliste"/>
        <w:numPr>
          <w:ilvl w:val="0"/>
          <w:numId w:val="9"/>
        </w:numPr>
        <w:rPr>
          <w:b/>
          <w:sz w:val="28"/>
          <w:szCs w:val="28"/>
        </w:rPr>
      </w:pPr>
      <w:r>
        <w:rPr>
          <w:b/>
          <w:sz w:val="28"/>
          <w:szCs w:val="28"/>
        </w:rPr>
        <w:lastRenderedPageBreak/>
        <w:t>TABLEAUX ET HOR</w:t>
      </w:r>
      <w:r w:rsidR="00604142" w:rsidRPr="00760A2B">
        <w:rPr>
          <w:b/>
          <w:sz w:val="28"/>
          <w:szCs w:val="28"/>
        </w:rPr>
        <w:t>AIRE</w:t>
      </w:r>
      <w:r>
        <w:rPr>
          <w:b/>
          <w:sz w:val="28"/>
          <w:szCs w:val="28"/>
        </w:rPr>
        <w:t>S</w:t>
      </w:r>
      <w:r w:rsidR="00604142" w:rsidRPr="00760A2B">
        <w:rPr>
          <w:b/>
          <w:sz w:val="28"/>
          <w:szCs w:val="28"/>
        </w:rPr>
        <w:t xml:space="preserve"> DU LUNDI 01 AVRIL 2013 (salle ouverte à 8h00)</w:t>
      </w:r>
    </w:p>
    <w:tbl>
      <w:tblPr>
        <w:tblStyle w:val="Grilledutableau"/>
        <w:tblpPr w:leftFromText="141" w:rightFromText="141" w:vertAnchor="text" w:horzAnchor="margin" w:tblpY="83"/>
        <w:tblW w:w="0" w:type="auto"/>
        <w:tblLook w:val="04A0"/>
      </w:tblPr>
      <w:tblGrid>
        <w:gridCol w:w="2670"/>
        <w:gridCol w:w="2670"/>
        <w:gridCol w:w="2671"/>
        <w:gridCol w:w="2671"/>
      </w:tblGrid>
      <w:tr w:rsidR="0053728F" w:rsidTr="0053728F">
        <w:trPr>
          <w:trHeight w:val="310"/>
        </w:trPr>
        <w:tc>
          <w:tcPr>
            <w:tcW w:w="2670" w:type="dxa"/>
          </w:tcPr>
          <w:p w:rsidR="0053728F" w:rsidRPr="00604142" w:rsidRDefault="0053728F" w:rsidP="0053728F">
            <w:pPr>
              <w:jc w:val="center"/>
              <w:rPr>
                <w:b/>
                <w:szCs w:val="24"/>
              </w:rPr>
            </w:pPr>
            <w:r>
              <w:rPr>
                <w:b/>
                <w:szCs w:val="24"/>
              </w:rPr>
              <w:t>Tableau</w:t>
            </w:r>
          </w:p>
        </w:tc>
        <w:tc>
          <w:tcPr>
            <w:tcW w:w="2670" w:type="dxa"/>
          </w:tcPr>
          <w:p w:rsidR="0053728F" w:rsidRPr="00604142" w:rsidRDefault="0053728F" w:rsidP="0053728F">
            <w:pPr>
              <w:jc w:val="center"/>
              <w:rPr>
                <w:b/>
                <w:szCs w:val="24"/>
              </w:rPr>
            </w:pPr>
            <w:r>
              <w:rPr>
                <w:b/>
                <w:szCs w:val="24"/>
              </w:rPr>
              <w:t>Catégorie</w:t>
            </w:r>
          </w:p>
        </w:tc>
        <w:tc>
          <w:tcPr>
            <w:tcW w:w="2671" w:type="dxa"/>
          </w:tcPr>
          <w:p w:rsidR="0053728F" w:rsidRPr="00604142" w:rsidRDefault="0053728F" w:rsidP="0053728F">
            <w:pPr>
              <w:jc w:val="center"/>
              <w:rPr>
                <w:b/>
                <w:szCs w:val="24"/>
              </w:rPr>
            </w:pPr>
            <w:r>
              <w:rPr>
                <w:b/>
                <w:szCs w:val="24"/>
              </w:rPr>
              <w:t>Début de compétition</w:t>
            </w:r>
          </w:p>
        </w:tc>
        <w:tc>
          <w:tcPr>
            <w:tcW w:w="2671" w:type="dxa"/>
          </w:tcPr>
          <w:p w:rsidR="0053728F" w:rsidRPr="00604142" w:rsidRDefault="0053728F" w:rsidP="0053728F">
            <w:pPr>
              <w:jc w:val="center"/>
              <w:rPr>
                <w:b/>
                <w:szCs w:val="24"/>
              </w:rPr>
            </w:pPr>
            <w:r>
              <w:rPr>
                <w:b/>
                <w:szCs w:val="24"/>
              </w:rPr>
              <w:t>Inscription</w:t>
            </w:r>
          </w:p>
        </w:tc>
      </w:tr>
      <w:tr w:rsidR="0053728F" w:rsidTr="0053728F">
        <w:trPr>
          <w:trHeight w:val="698"/>
        </w:trPr>
        <w:tc>
          <w:tcPr>
            <w:tcW w:w="2670" w:type="dxa"/>
          </w:tcPr>
          <w:p w:rsidR="0053728F" w:rsidRPr="00604142" w:rsidRDefault="0053728F" w:rsidP="0053728F">
            <w:pPr>
              <w:spacing w:before="120"/>
              <w:jc w:val="center"/>
              <w:rPr>
                <w:b/>
                <w:sz w:val="28"/>
                <w:szCs w:val="28"/>
              </w:rPr>
            </w:pPr>
            <w:r w:rsidRPr="00604142">
              <w:rPr>
                <w:b/>
                <w:sz w:val="28"/>
                <w:szCs w:val="28"/>
              </w:rPr>
              <w:t>G</w:t>
            </w:r>
          </w:p>
        </w:tc>
        <w:tc>
          <w:tcPr>
            <w:tcW w:w="2670" w:type="dxa"/>
          </w:tcPr>
          <w:p w:rsidR="0053728F" w:rsidRPr="00604142" w:rsidRDefault="0053728F" w:rsidP="0053728F">
            <w:pPr>
              <w:spacing w:before="120"/>
              <w:jc w:val="center"/>
              <w:rPr>
                <w:b/>
                <w:szCs w:val="24"/>
              </w:rPr>
            </w:pPr>
            <w:r>
              <w:rPr>
                <w:b/>
                <w:szCs w:val="24"/>
              </w:rPr>
              <w:t xml:space="preserve">-13 ANS </w:t>
            </w:r>
          </w:p>
        </w:tc>
        <w:tc>
          <w:tcPr>
            <w:tcW w:w="2671" w:type="dxa"/>
          </w:tcPr>
          <w:p w:rsidR="0053728F" w:rsidRPr="00604142" w:rsidRDefault="0053728F" w:rsidP="0053728F">
            <w:pPr>
              <w:jc w:val="center"/>
              <w:rPr>
                <w:b/>
                <w:szCs w:val="24"/>
              </w:rPr>
            </w:pPr>
            <w:r>
              <w:rPr>
                <w:b/>
                <w:szCs w:val="24"/>
              </w:rPr>
              <w:t>9H00</w:t>
            </w:r>
          </w:p>
        </w:tc>
        <w:tc>
          <w:tcPr>
            <w:tcW w:w="2671" w:type="dxa"/>
          </w:tcPr>
          <w:p w:rsidR="0053728F" w:rsidRPr="00604142" w:rsidRDefault="0053728F" w:rsidP="0053728F">
            <w:pPr>
              <w:spacing w:before="120"/>
              <w:jc w:val="center"/>
              <w:rPr>
                <w:b/>
                <w:szCs w:val="24"/>
              </w:rPr>
            </w:pPr>
            <w:r>
              <w:rPr>
                <w:b/>
                <w:szCs w:val="24"/>
              </w:rPr>
              <w:t>5€</w:t>
            </w:r>
          </w:p>
        </w:tc>
      </w:tr>
      <w:tr w:rsidR="0053728F" w:rsidTr="0053728F">
        <w:trPr>
          <w:trHeight w:val="648"/>
        </w:trPr>
        <w:tc>
          <w:tcPr>
            <w:tcW w:w="2670" w:type="dxa"/>
          </w:tcPr>
          <w:p w:rsidR="0053728F" w:rsidRPr="00604142" w:rsidRDefault="0053728F" w:rsidP="0053728F">
            <w:pPr>
              <w:spacing w:before="120"/>
              <w:jc w:val="center"/>
              <w:rPr>
                <w:b/>
                <w:sz w:val="28"/>
                <w:szCs w:val="28"/>
              </w:rPr>
            </w:pPr>
            <w:r w:rsidRPr="00604142">
              <w:rPr>
                <w:b/>
                <w:sz w:val="28"/>
                <w:szCs w:val="28"/>
              </w:rPr>
              <w:t>H</w:t>
            </w:r>
          </w:p>
        </w:tc>
        <w:tc>
          <w:tcPr>
            <w:tcW w:w="2670" w:type="dxa"/>
          </w:tcPr>
          <w:p w:rsidR="0053728F" w:rsidRPr="00604142" w:rsidRDefault="0053728F" w:rsidP="0053728F">
            <w:pPr>
              <w:spacing w:before="120"/>
              <w:jc w:val="center"/>
              <w:rPr>
                <w:b/>
                <w:szCs w:val="24"/>
              </w:rPr>
            </w:pPr>
            <w:r>
              <w:rPr>
                <w:b/>
                <w:szCs w:val="24"/>
              </w:rPr>
              <w:t>-15 ANS</w:t>
            </w:r>
          </w:p>
        </w:tc>
        <w:tc>
          <w:tcPr>
            <w:tcW w:w="2671" w:type="dxa"/>
          </w:tcPr>
          <w:p w:rsidR="0053728F" w:rsidRPr="00604142" w:rsidRDefault="0053728F" w:rsidP="0053728F">
            <w:pPr>
              <w:spacing w:before="120"/>
              <w:jc w:val="center"/>
              <w:rPr>
                <w:b/>
                <w:szCs w:val="24"/>
              </w:rPr>
            </w:pPr>
            <w:r>
              <w:rPr>
                <w:b/>
                <w:szCs w:val="24"/>
              </w:rPr>
              <w:t>9H00</w:t>
            </w:r>
          </w:p>
        </w:tc>
        <w:tc>
          <w:tcPr>
            <w:tcW w:w="2671" w:type="dxa"/>
          </w:tcPr>
          <w:p w:rsidR="0053728F" w:rsidRPr="00604142" w:rsidRDefault="0053728F" w:rsidP="0053728F">
            <w:pPr>
              <w:spacing w:before="120"/>
              <w:jc w:val="center"/>
              <w:rPr>
                <w:b/>
                <w:szCs w:val="24"/>
              </w:rPr>
            </w:pPr>
            <w:r>
              <w:rPr>
                <w:b/>
                <w:szCs w:val="24"/>
              </w:rPr>
              <w:t>5€</w:t>
            </w:r>
          </w:p>
        </w:tc>
      </w:tr>
      <w:tr w:rsidR="0053728F" w:rsidTr="0053728F">
        <w:trPr>
          <w:trHeight w:val="539"/>
        </w:trPr>
        <w:tc>
          <w:tcPr>
            <w:tcW w:w="2670" w:type="dxa"/>
          </w:tcPr>
          <w:p w:rsidR="0053728F" w:rsidRPr="00604142" w:rsidRDefault="0053728F" w:rsidP="0053728F">
            <w:pPr>
              <w:spacing w:before="120"/>
              <w:jc w:val="center"/>
              <w:rPr>
                <w:b/>
                <w:sz w:val="28"/>
                <w:szCs w:val="28"/>
              </w:rPr>
            </w:pPr>
            <w:r w:rsidRPr="00604142">
              <w:rPr>
                <w:b/>
                <w:sz w:val="28"/>
                <w:szCs w:val="28"/>
              </w:rPr>
              <w:t>I</w:t>
            </w:r>
          </w:p>
        </w:tc>
        <w:tc>
          <w:tcPr>
            <w:tcW w:w="2670" w:type="dxa"/>
          </w:tcPr>
          <w:p w:rsidR="0053728F" w:rsidRDefault="0053728F" w:rsidP="0053728F">
            <w:pPr>
              <w:spacing w:before="120"/>
              <w:jc w:val="center"/>
              <w:rPr>
                <w:b/>
                <w:szCs w:val="24"/>
              </w:rPr>
            </w:pPr>
            <w:r>
              <w:rPr>
                <w:b/>
                <w:szCs w:val="24"/>
              </w:rPr>
              <w:t>5 à 13</w:t>
            </w:r>
          </w:p>
          <w:p w:rsidR="0053728F" w:rsidRPr="00604142" w:rsidRDefault="0053728F" w:rsidP="0053728F">
            <w:pPr>
              <w:jc w:val="center"/>
              <w:rPr>
                <w:b/>
                <w:szCs w:val="24"/>
              </w:rPr>
            </w:pPr>
            <w:r>
              <w:rPr>
                <w:b/>
                <w:szCs w:val="24"/>
              </w:rPr>
              <w:t>MOINS DE 1399 PTS</w:t>
            </w:r>
          </w:p>
        </w:tc>
        <w:tc>
          <w:tcPr>
            <w:tcW w:w="2671" w:type="dxa"/>
          </w:tcPr>
          <w:p w:rsidR="0053728F" w:rsidRPr="00604142" w:rsidRDefault="0053728F" w:rsidP="0053728F">
            <w:pPr>
              <w:spacing w:before="240"/>
              <w:jc w:val="center"/>
              <w:rPr>
                <w:b/>
                <w:szCs w:val="24"/>
              </w:rPr>
            </w:pPr>
            <w:r>
              <w:rPr>
                <w:b/>
                <w:szCs w:val="24"/>
              </w:rPr>
              <w:t>10H15</w:t>
            </w:r>
          </w:p>
        </w:tc>
        <w:tc>
          <w:tcPr>
            <w:tcW w:w="2671" w:type="dxa"/>
          </w:tcPr>
          <w:p w:rsidR="0053728F" w:rsidRPr="00604142" w:rsidRDefault="0053728F" w:rsidP="0053728F">
            <w:pPr>
              <w:spacing w:before="120"/>
              <w:jc w:val="center"/>
              <w:rPr>
                <w:b/>
                <w:szCs w:val="24"/>
              </w:rPr>
            </w:pPr>
            <w:r>
              <w:rPr>
                <w:b/>
                <w:szCs w:val="24"/>
              </w:rPr>
              <w:t>6€</w:t>
            </w:r>
          </w:p>
        </w:tc>
      </w:tr>
      <w:tr w:rsidR="0053728F" w:rsidTr="0053728F">
        <w:trPr>
          <w:trHeight w:val="683"/>
        </w:trPr>
        <w:tc>
          <w:tcPr>
            <w:tcW w:w="2670" w:type="dxa"/>
          </w:tcPr>
          <w:p w:rsidR="0053728F" w:rsidRPr="00604142" w:rsidRDefault="0053728F" w:rsidP="0053728F">
            <w:pPr>
              <w:tabs>
                <w:tab w:val="left" w:pos="1065"/>
                <w:tab w:val="center" w:pos="1227"/>
              </w:tabs>
              <w:spacing w:before="120"/>
              <w:rPr>
                <w:b/>
                <w:sz w:val="28"/>
                <w:szCs w:val="28"/>
              </w:rPr>
            </w:pPr>
            <w:r>
              <w:rPr>
                <w:b/>
                <w:sz w:val="28"/>
                <w:szCs w:val="28"/>
              </w:rPr>
              <w:tab/>
            </w:r>
            <w:r>
              <w:rPr>
                <w:b/>
                <w:sz w:val="28"/>
                <w:szCs w:val="28"/>
              </w:rPr>
              <w:tab/>
            </w:r>
            <w:r w:rsidRPr="00604142">
              <w:rPr>
                <w:b/>
                <w:sz w:val="28"/>
                <w:szCs w:val="28"/>
              </w:rPr>
              <w:t>J</w:t>
            </w:r>
          </w:p>
        </w:tc>
        <w:tc>
          <w:tcPr>
            <w:tcW w:w="2670" w:type="dxa"/>
          </w:tcPr>
          <w:p w:rsidR="0053728F" w:rsidRDefault="0053728F" w:rsidP="0053728F">
            <w:pPr>
              <w:spacing w:before="120"/>
              <w:jc w:val="center"/>
              <w:rPr>
                <w:b/>
                <w:szCs w:val="24"/>
              </w:rPr>
            </w:pPr>
            <w:r>
              <w:rPr>
                <w:b/>
                <w:szCs w:val="24"/>
              </w:rPr>
              <w:t>14 à 18</w:t>
            </w:r>
          </w:p>
          <w:p w:rsidR="0053728F" w:rsidRPr="00604142" w:rsidRDefault="0053728F" w:rsidP="0053728F">
            <w:pPr>
              <w:jc w:val="center"/>
              <w:rPr>
                <w:b/>
                <w:szCs w:val="24"/>
              </w:rPr>
            </w:pPr>
            <w:r>
              <w:rPr>
                <w:b/>
                <w:szCs w:val="24"/>
              </w:rPr>
              <w:t>1400 à 1899 PTS</w:t>
            </w:r>
          </w:p>
        </w:tc>
        <w:tc>
          <w:tcPr>
            <w:tcW w:w="2671" w:type="dxa"/>
          </w:tcPr>
          <w:p w:rsidR="0053728F" w:rsidRPr="00604142" w:rsidRDefault="0053728F" w:rsidP="0053728F">
            <w:pPr>
              <w:spacing w:before="120"/>
              <w:jc w:val="center"/>
              <w:rPr>
                <w:b/>
                <w:szCs w:val="24"/>
              </w:rPr>
            </w:pPr>
            <w:r>
              <w:rPr>
                <w:b/>
                <w:szCs w:val="24"/>
              </w:rPr>
              <w:t>11H30</w:t>
            </w:r>
          </w:p>
        </w:tc>
        <w:tc>
          <w:tcPr>
            <w:tcW w:w="2671" w:type="dxa"/>
          </w:tcPr>
          <w:p w:rsidR="0053728F" w:rsidRPr="00604142" w:rsidRDefault="0053728F" w:rsidP="0053728F">
            <w:pPr>
              <w:spacing w:before="120"/>
              <w:jc w:val="center"/>
              <w:rPr>
                <w:b/>
                <w:szCs w:val="24"/>
              </w:rPr>
            </w:pPr>
            <w:r>
              <w:rPr>
                <w:b/>
                <w:szCs w:val="24"/>
              </w:rPr>
              <w:t>6€</w:t>
            </w:r>
          </w:p>
        </w:tc>
      </w:tr>
      <w:tr w:rsidR="0053728F" w:rsidTr="0053728F">
        <w:trPr>
          <w:trHeight w:val="763"/>
        </w:trPr>
        <w:tc>
          <w:tcPr>
            <w:tcW w:w="2670" w:type="dxa"/>
          </w:tcPr>
          <w:p w:rsidR="0053728F" w:rsidRPr="00604142" w:rsidRDefault="0053728F" w:rsidP="0053728F">
            <w:pPr>
              <w:spacing w:before="120"/>
              <w:jc w:val="center"/>
              <w:rPr>
                <w:b/>
                <w:sz w:val="28"/>
                <w:szCs w:val="28"/>
              </w:rPr>
            </w:pPr>
            <w:r w:rsidRPr="00604142">
              <w:rPr>
                <w:b/>
                <w:sz w:val="28"/>
                <w:szCs w:val="28"/>
              </w:rPr>
              <w:t>K</w:t>
            </w:r>
          </w:p>
        </w:tc>
        <w:tc>
          <w:tcPr>
            <w:tcW w:w="2670" w:type="dxa"/>
          </w:tcPr>
          <w:p w:rsidR="0053728F" w:rsidRDefault="0053728F" w:rsidP="0053728F">
            <w:pPr>
              <w:spacing w:before="120"/>
              <w:jc w:val="center"/>
              <w:rPr>
                <w:b/>
                <w:szCs w:val="24"/>
              </w:rPr>
            </w:pPr>
            <w:r>
              <w:rPr>
                <w:b/>
                <w:szCs w:val="24"/>
              </w:rPr>
              <w:t>5 à 9</w:t>
            </w:r>
          </w:p>
          <w:p w:rsidR="0053728F" w:rsidRPr="00604142" w:rsidRDefault="00E038CC" w:rsidP="0053728F">
            <w:pPr>
              <w:spacing w:before="120"/>
              <w:jc w:val="center"/>
              <w:rPr>
                <w:b/>
                <w:szCs w:val="24"/>
              </w:rPr>
            </w:pPr>
            <w:r>
              <w:rPr>
                <w:b/>
                <w:szCs w:val="24"/>
              </w:rPr>
              <w:t>MOINS DE</w:t>
            </w:r>
            <w:r w:rsidR="0053728F">
              <w:rPr>
                <w:b/>
                <w:szCs w:val="24"/>
              </w:rPr>
              <w:t xml:space="preserve"> 999 PTS</w:t>
            </w:r>
          </w:p>
        </w:tc>
        <w:tc>
          <w:tcPr>
            <w:tcW w:w="2671" w:type="dxa"/>
          </w:tcPr>
          <w:p w:rsidR="0053728F" w:rsidRPr="00604142" w:rsidRDefault="0053728F" w:rsidP="0053728F">
            <w:pPr>
              <w:spacing w:before="120"/>
              <w:jc w:val="center"/>
              <w:rPr>
                <w:b/>
                <w:szCs w:val="24"/>
              </w:rPr>
            </w:pPr>
            <w:r>
              <w:rPr>
                <w:b/>
                <w:szCs w:val="24"/>
              </w:rPr>
              <w:t>12H30</w:t>
            </w:r>
          </w:p>
        </w:tc>
        <w:tc>
          <w:tcPr>
            <w:tcW w:w="2671" w:type="dxa"/>
          </w:tcPr>
          <w:p w:rsidR="0053728F" w:rsidRPr="00604142" w:rsidRDefault="0053728F" w:rsidP="0053728F">
            <w:pPr>
              <w:spacing w:before="120"/>
              <w:jc w:val="center"/>
              <w:rPr>
                <w:b/>
                <w:szCs w:val="24"/>
              </w:rPr>
            </w:pPr>
            <w:r>
              <w:rPr>
                <w:b/>
                <w:szCs w:val="24"/>
              </w:rPr>
              <w:t>6€</w:t>
            </w:r>
          </w:p>
        </w:tc>
      </w:tr>
      <w:tr w:rsidR="0053728F" w:rsidTr="0053728F">
        <w:trPr>
          <w:trHeight w:val="763"/>
        </w:trPr>
        <w:tc>
          <w:tcPr>
            <w:tcW w:w="2670" w:type="dxa"/>
          </w:tcPr>
          <w:p w:rsidR="0053728F" w:rsidRPr="00604142" w:rsidRDefault="0053728F" w:rsidP="0053728F">
            <w:pPr>
              <w:spacing w:before="120"/>
              <w:jc w:val="center"/>
              <w:rPr>
                <w:b/>
                <w:sz w:val="28"/>
                <w:szCs w:val="28"/>
              </w:rPr>
            </w:pPr>
            <w:r>
              <w:rPr>
                <w:b/>
                <w:sz w:val="28"/>
                <w:szCs w:val="28"/>
              </w:rPr>
              <w:t>L</w:t>
            </w:r>
          </w:p>
        </w:tc>
        <w:tc>
          <w:tcPr>
            <w:tcW w:w="2670" w:type="dxa"/>
          </w:tcPr>
          <w:p w:rsidR="0053728F" w:rsidRDefault="0053728F" w:rsidP="0053728F">
            <w:pPr>
              <w:spacing w:before="120"/>
              <w:jc w:val="center"/>
              <w:rPr>
                <w:b/>
                <w:szCs w:val="24"/>
              </w:rPr>
            </w:pPr>
            <w:r>
              <w:rPr>
                <w:b/>
                <w:szCs w:val="24"/>
              </w:rPr>
              <w:t>13 à 16</w:t>
            </w:r>
          </w:p>
          <w:p w:rsidR="0053728F" w:rsidRDefault="0053728F" w:rsidP="0053728F">
            <w:pPr>
              <w:spacing w:before="120"/>
              <w:jc w:val="center"/>
              <w:rPr>
                <w:b/>
                <w:szCs w:val="24"/>
              </w:rPr>
            </w:pPr>
            <w:r>
              <w:rPr>
                <w:b/>
                <w:szCs w:val="24"/>
              </w:rPr>
              <w:t>1300 à 1699 PTS</w:t>
            </w:r>
          </w:p>
        </w:tc>
        <w:tc>
          <w:tcPr>
            <w:tcW w:w="2671" w:type="dxa"/>
          </w:tcPr>
          <w:p w:rsidR="0053728F" w:rsidRDefault="0053728F" w:rsidP="0053728F">
            <w:pPr>
              <w:spacing w:before="120"/>
              <w:jc w:val="center"/>
              <w:rPr>
                <w:b/>
                <w:szCs w:val="24"/>
              </w:rPr>
            </w:pPr>
            <w:r>
              <w:rPr>
                <w:b/>
                <w:szCs w:val="24"/>
              </w:rPr>
              <w:t>13H45</w:t>
            </w:r>
          </w:p>
        </w:tc>
        <w:tc>
          <w:tcPr>
            <w:tcW w:w="2671" w:type="dxa"/>
          </w:tcPr>
          <w:p w:rsidR="0053728F" w:rsidRDefault="0053728F" w:rsidP="0053728F">
            <w:pPr>
              <w:spacing w:before="120"/>
              <w:jc w:val="center"/>
              <w:rPr>
                <w:b/>
                <w:szCs w:val="24"/>
              </w:rPr>
            </w:pPr>
            <w:r>
              <w:rPr>
                <w:b/>
                <w:szCs w:val="24"/>
              </w:rPr>
              <w:t>6€</w:t>
            </w:r>
          </w:p>
        </w:tc>
      </w:tr>
    </w:tbl>
    <w:p w:rsidR="00604142" w:rsidRDefault="00604142" w:rsidP="001B5A74">
      <w:pPr>
        <w:rPr>
          <w:b/>
          <w:szCs w:val="24"/>
          <w:u w:val="single"/>
        </w:rPr>
      </w:pPr>
    </w:p>
    <w:p w:rsidR="00EB62D7" w:rsidRPr="00016A09" w:rsidRDefault="009D1B04" w:rsidP="00760A2B">
      <w:pPr>
        <w:pStyle w:val="Paragraphedeliste"/>
        <w:numPr>
          <w:ilvl w:val="0"/>
          <w:numId w:val="9"/>
        </w:numPr>
        <w:rPr>
          <w:szCs w:val="24"/>
        </w:rPr>
      </w:pPr>
      <w:r>
        <w:rPr>
          <w:szCs w:val="24"/>
        </w:rPr>
        <w:t xml:space="preserve">Chaque joueur </w:t>
      </w:r>
      <w:r w:rsidR="00A7130A" w:rsidRPr="00016A09">
        <w:rPr>
          <w:szCs w:val="24"/>
        </w:rPr>
        <w:t xml:space="preserve">peut </w:t>
      </w:r>
      <w:r>
        <w:rPr>
          <w:szCs w:val="24"/>
        </w:rPr>
        <w:t xml:space="preserve">s’inscrire à deux tableaux en fonction de </w:t>
      </w:r>
      <w:r w:rsidR="00A7130A" w:rsidRPr="00016A09">
        <w:rPr>
          <w:szCs w:val="24"/>
        </w:rPr>
        <w:t>leur nombre de points.</w:t>
      </w:r>
    </w:p>
    <w:p w:rsidR="00A7130A" w:rsidRPr="00016A09" w:rsidRDefault="00A7130A" w:rsidP="00A7130A">
      <w:pPr>
        <w:pStyle w:val="Paragraphedeliste"/>
        <w:ind w:left="1068"/>
        <w:rPr>
          <w:szCs w:val="24"/>
        </w:rPr>
      </w:pPr>
      <w:r w:rsidRPr="00016A09">
        <w:rPr>
          <w:szCs w:val="24"/>
        </w:rPr>
        <w:t xml:space="preserve">Pour </w:t>
      </w:r>
      <w:r w:rsidR="009D1B04">
        <w:rPr>
          <w:szCs w:val="24"/>
        </w:rPr>
        <w:t>les féminines droit de participer  à deux tableaux masculins  et</w:t>
      </w:r>
      <w:r w:rsidRPr="00016A09">
        <w:rPr>
          <w:szCs w:val="24"/>
        </w:rPr>
        <w:t xml:space="preserve"> le tableau féminin sera offert.</w:t>
      </w:r>
    </w:p>
    <w:p w:rsidR="00A7130A" w:rsidRPr="00016A09" w:rsidRDefault="00A7130A" w:rsidP="0053728F">
      <w:pPr>
        <w:pStyle w:val="Paragraphedeliste"/>
        <w:numPr>
          <w:ilvl w:val="0"/>
          <w:numId w:val="7"/>
        </w:numPr>
        <w:rPr>
          <w:szCs w:val="24"/>
        </w:rPr>
      </w:pPr>
      <w:r w:rsidRPr="00016A09">
        <w:rPr>
          <w:szCs w:val="24"/>
        </w:rPr>
        <w:t xml:space="preserve">Nombre de participants par tableaux sera de 48 joueurs. Tous les tableaux se dérouleront </w:t>
      </w:r>
    </w:p>
    <w:p w:rsidR="00A7130A" w:rsidRPr="00016A09" w:rsidRDefault="009D1B04" w:rsidP="00A7130A">
      <w:pPr>
        <w:pStyle w:val="Paragraphedeliste"/>
        <w:ind w:left="1069"/>
        <w:rPr>
          <w:szCs w:val="24"/>
        </w:rPr>
      </w:pPr>
      <w:r>
        <w:rPr>
          <w:szCs w:val="24"/>
        </w:rPr>
        <w:t>par</w:t>
      </w:r>
      <w:r w:rsidR="00A7130A" w:rsidRPr="00016A09">
        <w:rPr>
          <w:szCs w:val="24"/>
        </w:rPr>
        <w:t xml:space="preserve"> poule de trois, les deux premiers seront qualifié</w:t>
      </w:r>
      <w:r>
        <w:rPr>
          <w:szCs w:val="24"/>
        </w:rPr>
        <w:t>s</w:t>
      </w:r>
      <w:r w:rsidR="00A7130A" w:rsidRPr="00016A09">
        <w:rPr>
          <w:szCs w:val="24"/>
        </w:rPr>
        <w:t>. Sauf tableaux filles et les deux tableaux jeunes.</w:t>
      </w:r>
    </w:p>
    <w:p w:rsidR="00F547BF" w:rsidRPr="00016A09" w:rsidRDefault="00F547BF" w:rsidP="0053728F">
      <w:pPr>
        <w:pStyle w:val="Paragraphedeliste"/>
        <w:numPr>
          <w:ilvl w:val="0"/>
          <w:numId w:val="7"/>
        </w:numPr>
        <w:rPr>
          <w:szCs w:val="24"/>
        </w:rPr>
      </w:pPr>
      <w:r w:rsidRPr="00016A09">
        <w:rPr>
          <w:szCs w:val="24"/>
        </w:rPr>
        <w:t>Présentation de la licence obligatoire au pointage.</w:t>
      </w:r>
    </w:p>
    <w:p w:rsidR="00F547BF" w:rsidRDefault="00F547BF" w:rsidP="00F547BF">
      <w:pPr>
        <w:rPr>
          <w:b/>
          <w:sz w:val="28"/>
          <w:szCs w:val="28"/>
          <w:u w:val="single"/>
        </w:rPr>
      </w:pPr>
      <w:r w:rsidRPr="00F547BF">
        <w:rPr>
          <w:b/>
          <w:sz w:val="28"/>
          <w:szCs w:val="28"/>
          <w:u w:val="single"/>
        </w:rPr>
        <w:t>III</w:t>
      </w:r>
      <w:r w:rsidR="00016A09">
        <w:rPr>
          <w:b/>
          <w:sz w:val="28"/>
          <w:szCs w:val="28"/>
          <w:u w:val="single"/>
        </w:rPr>
        <w:t>-</w:t>
      </w:r>
      <w:r w:rsidRPr="00F547BF">
        <w:rPr>
          <w:b/>
          <w:sz w:val="28"/>
          <w:szCs w:val="28"/>
          <w:u w:val="single"/>
        </w:rPr>
        <w:t xml:space="preserve"> ORGANISATION DU TOURNOI</w:t>
      </w:r>
    </w:p>
    <w:p w:rsidR="00F547BF" w:rsidRPr="00016A09" w:rsidRDefault="00F547BF" w:rsidP="00F547BF">
      <w:pPr>
        <w:pStyle w:val="Paragraphedeliste"/>
        <w:numPr>
          <w:ilvl w:val="0"/>
          <w:numId w:val="6"/>
        </w:numPr>
      </w:pPr>
      <w:r w:rsidRPr="00016A09">
        <w:t>La tenue sportive sera exigée dans l’aire de jeu</w:t>
      </w:r>
    </w:p>
    <w:p w:rsidR="00F547BF" w:rsidRPr="00016A09" w:rsidRDefault="00F547BF" w:rsidP="00F547BF">
      <w:pPr>
        <w:pStyle w:val="Paragraphedeliste"/>
        <w:numPr>
          <w:ilvl w:val="0"/>
          <w:numId w:val="6"/>
        </w:numPr>
      </w:pPr>
      <w:r w:rsidRPr="00016A09">
        <w:t>Présentation de la licence obligatoire au pointage</w:t>
      </w:r>
    </w:p>
    <w:p w:rsidR="00F547BF" w:rsidRPr="00016A09" w:rsidRDefault="00F547BF" w:rsidP="00F547BF">
      <w:pPr>
        <w:pStyle w:val="Paragraphedeliste"/>
        <w:numPr>
          <w:ilvl w:val="0"/>
          <w:numId w:val="6"/>
        </w:numPr>
      </w:pPr>
      <w:r w:rsidRPr="00016A09">
        <w:t>Pourra être déclaré forfait tout joueur ne répo</w:t>
      </w:r>
      <w:r w:rsidR="009D1B04">
        <w:t>ndant pas au bout de 3 à appel</w:t>
      </w:r>
      <w:r w:rsidRPr="00016A09">
        <w:t xml:space="preserve">s </w:t>
      </w:r>
    </w:p>
    <w:p w:rsidR="00F547BF" w:rsidRPr="00016A09" w:rsidRDefault="00F547BF" w:rsidP="00F547BF">
      <w:pPr>
        <w:pStyle w:val="Paragraphedeliste"/>
        <w:numPr>
          <w:ilvl w:val="0"/>
          <w:numId w:val="6"/>
        </w:numPr>
      </w:pPr>
      <w:r w:rsidRPr="00016A09">
        <w:t>Les balles agréées F.F.T.T. serons fournies par le club organisateur</w:t>
      </w:r>
    </w:p>
    <w:p w:rsidR="00F547BF" w:rsidRPr="00016A09" w:rsidRDefault="00F547BF" w:rsidP="00F547BF">
      <w:pPr>
        <w:pStyle w:val="Paragraphedeliste"/>
        <w:numPr>
          <w:ilvl w:val="0"/>
          <w:numId w:val="6"/>
        </w:numPr>
      </w:pPr>
      <w:r w:rsidRPr="00016A09">
        <w:t>Les clubs devant être assurés, le T.T.C.F décline toute responsabilité en cas de vol, perte ou accident.</w:t>
      </w:r>
    </w:p>
    <w:p w:rsidR="00F547BF" w:rsidRPr="00016A09" w:rsidRDefault="00F547BF" w:rsidP="00F547BF">
      <w:pPr>
        <w:pStyle w:val="Paragraphedeliste"/>
        <w:numPr>
          <w:ilvl w:val="0"/>
          <w:numId w:val="6"/>
        </w:numPr>
      </w:pPr>
      <w:r w:rsidRPr="00016A09">
        <w:t>Les organisateurs, le juge arbitre et son adjoint réglera tout litige non prévu au règlement.</w:t>
      </w:r>
    </w:p>
    <w:p w:rsidR="002D6DF3" w:rsidRDefault="0053728F" w:rsidP="0053728F">
      <w:pPr>
        <w:rPr>
          <w:b/>
          <w:sz w:val="28"/>
          <w:szCs w:val="28"/>
          <w:u w:val="single"/>
        </w:rPr>
      </w:pPr>
      <w:r w:rsidRPr="0053728F">
        <w:rPr>
          <w:b/>
          <w:sz w:val="28"/>
          <w:szCs w:val="28"/>
          <w:u w:val="single"/>
        </w:rPr>
        <w:t>IV</w:t>
      </w:r>
      <w:r w:rsidR="00016A09">
        <w:rPr>
          <w:b/>
          <w:sz w:val="28"/>
          <w:szCs w:val="28"/>
          <w:u w:val="single"/>
        </w:rPr>
        <w:t>-</w:t>
      </w:r>
      <w:r w:rsidRPr="0053728F">
        <w:rPr>
          <w:b/>
          <w:sz w:val="28"/>
          <w:szCs w:val="28"/>
          <w:u w:val="single"/>
        </w:rPr>
        <w:t xml:space="preserve"> PRIX ET RECOMPENSES</w:t>
      </w:r>
    </w:p>
    <w:p w:rsidR="002D6DF3" w:rsidRPr="002D6DF3" w:rsidRDefault="009D1B04" w:rsidP="002D6DF3">
      <w:pPr>
        <w:pStyle w:val="Paragraphedeliste"/>
        <w:numPr>
          <w:ilvl w:val="0"/>
          <w:numId w:val="8"/>
        </w:numPr>
        <w:rPr>
          <w:b/>
          <w:sz w:val="24"/>
          <w:szCs w:val="24"/>
        </w:rPr>
      </w:pPr>
      <w:r>
        <w:rPr>
          <w:b/>
          <w:sz w:val="24"/>
          <w:szCs w:val="24"/>
        </w:rPr>
        <w:t>Montant des Prix : 2000</w:t>
      </w:r>
      <w:r w:rsidR="002D6DF3">
        <w:rPr>
          <w:b/>
          <w:sz w:val="24"/>
          <w:szCs w:val="24"/>
        </w:rPr>
        <w:t>€</w:t>
      </w:r>
    </w:p>
    <w:tbl>
      <w:tblPr>
        <w:tblStyle w:val="Grilledutableau"/>
        <w:tblW w:w="0" w:type="auto"/>
        <w:tblInd w:w="-176" w:type="dxa"/>
        <w:tblLook w:val="04A0"/>
      </w:tblPr>
      <w:tblGrid>
        <w:gridCol w:w="1920"/>
        <w:gridCol w:w="1094"/>
        <w:gridCol w:w="1130"/>
        <w:gridCol w:w="1130"/>
        <w:gridCol w:w="1130"/>
        <w:gridCol w:w="1130"/>
        <w:gridCol w:w="1130"/>
        <w:gridCol w:w="1064"/>
        <w:gridCol w:w="1130"/>
      </w:tblGrid>
      <w:tr w:rsidR="0053728F" w:rsidRPr="0053728F" w:rsidTr="0053728F">
        <w:trPr>
          <w:trHeight w:val="158"/>
        </w:trPr>
        <w:tc>
          <w:tcPr>
            <w:tcW w:w="1920" w:type="dxa"/>
          </w:tcPr>
          <w:p w:rsidR="0053728F" w:rsidRPr="0053728F" w:rsidRDefault="0053728F" w:rsidP="0053728F">
            <w:pPr>
              <w:jc w:val="center"/>
              <w:rPr>
                <w:b/>
                <w:szCs w:val="24"/>
              </w:rPr>
            </w:pPr>
          </w:p>
        </w:tc>
        <w:tc>
          <w:tcPr>
            <w:tcW w:w="1094" w:type="dxa"/>
          </w:tcPr>
          <w:p w:rsidR="0053728F" w:rsidRPr="0053728F" w:rsidRDefault="0053728F" w:rsidP="0053728F">
            <w:pPr>
              <w:jc w:val="center"/>
              <w:rPr>
                <w:b/>
                <w:sz w:val="26"/>
                <w:szCs w:val="26"/>
              </w:rPr>
            </w:pPr>
            <w:r w:rsidRPr="0053728F">
              <w:rPr>
                <w:b/>
                <w:sz w:val="26"/>
                <w:szCs w:val="26"/>
              </w:rPr>
              <w:t>1</w:t>
            </w:r>
            <w:r w:rsidRPr="0053728F">
              <w:rPr>
                <w:b/>
                <w:sz w:val="26"/>
                <w:szCs w:val="26"/>
                <w:vertAlign w:val="superscript"/>
              </w:rPr>
              <w:t>er</w:t>
            </w:r>
          </w:p>
        </w:tc>
        <w:tc>
          <w:tcPr>
            <w:tcW w:w="1130" w:type="dxa"/>
          </w:tcPr>
          <w:p w:rsidR="0053728F" w:rsidRPr="0053728F" w:rsidRDefault="0053728F" w:rsidP="0053728F">
            <w:pPr>
              <w:jc w:val="center"/>
              <w:rPr>
                <w:b/>
                <w:sz w:val="26"/>
                <w:szCs w:val="26"/>
              </w:rPr>
            </w:pPr>
            <w:r w:rsidRPr="0053728F">
              <w:rPr>
                <w:b/>
                <w:sz w:val="26"/>
                <w:szCs w:val="26"/>
              </w:rPr>
              <w:t>2</w:t>
            </w:r>
            <w:r w:rsidRPr="0053728F">
              <w:rPr>
                <w:b/>
                <w:sz w:val="26"/>
                <w:szCs w:val="26"/>
                <w:vertAlign w:val="superscript"/>
              </w:rPr>
              <w:t>ème</w:t>
            </w:r>
          </w:p>
        </w:tc>
        <w:tc>
          <w:tcPr>
            <w:tcW w:w="1130" w:type="dxa"/>
          </w:tcPr>
          <w:p w:rsidR="0053728F" w:rsidRPr="0053728F" w:rsidRDefault="0053728F" w:rsidP="0053728F">
            <w:pPr>
              <w:jc w:val="center"/>
              <w:rPr>
                <w:b/>
                <w:sz w:val="26"/>
                <w:szCs w:val="26"/>
              </w:rPr>
            </w:pPr>
            <w:r w:rsidRPr="0053728F">
              <w:rPr>
                <w:b/>
                <w:sz w:val="26"/>
                <w:szCs w:val="26"/>
              </w:rPr>
              <w:t>3</w:t>
            </w:r>
            <w:r w:rsidRPr="0053728F">
              <w:rPr>
                <w:b/>
                <w:sz w:val="26"/>
                <w:szCs w:val="26"/>
                <w:vertAlign w:val="superscript"/>
              </w:rPr>
              <w:t>ème</w:t>
            </w:r>
          </w:p>
        </w:tc>
        <w:tc>
          <w:tcPr>
            <w:tcW w:w="1130" w:type="dxa"/>
          </w:tcPr>
          <w:p w:rsidR="0053728F" w:rsidRPr="0053728F" w:rsidRDefault="0053728F" w:rsidP="0053728F">
            <w:pPr>
              <w:jc w:val="center"/>
              <w:rPr>
                <w:b/>
                <w:sz w:val="26"/>
                <w:szCs w:val="26"/>
              </w:rPr>
            </w:pPr>
            <w:r w:rsidRPr="0053728F">
              <w:rPr>
                <w:b/>
                <w:sz w:val="26"/>
                <w:szCs w:val="26"/>
              </w:rPr>
              <w:t>4</w:t>
            </w:r>
            <w:r w:rsidRPr="0053728F">
              <w:rPr>
                <w:b/>
                <w:sz w:val="26"/>
                <w:szCs w:val="26"/>
                <w:vertAlign w:val="superscript"/>
              </w:rPr>
              <w:t>ème</w:t>
            </w:r>
          </w:p>
        </w:tc>
        <w:tc>
          <w:tcPr>
            <w:tcW w:w="1130" w:type="dxa"/>
          </w:tcPr>
          <w:p w:rsidR="0053728F" w:rsidRPr="0053728F" w:rsidRDefault="0053728F" w:rsidP="0053728F">
            <w:pPr>
              <w:jc w:val="center"/>
              <w:rPr>
                <w:b/>
                <w:sz w:val="26"/>
                <w:szCs w:val="26"/>
              </w:rPr>
            </w:pPr>
            <w:r w:rsidRPr="0053728F">
              <w:rPr>
                <w:b/>
                <w:sz w:val="26"/>
                <w:szCs w:val="26"/>
              </w:rPr>
              <w:t>5</w:t>
            </w:r>
            <w:r w:rsidRPr="0053728F">
              <w:rPr>
                <w:b/>
                <w:sz w:val="26"/>
                <w:szCs w:val="26"/>
                <w:vertAlign w:val="superscript"/>
              </w:rPr>
              <w:t>ème</w:t>
            </w:r>
          </w:p>
        </w:tc>
        <w:tc>
          <w:tcPr>
            <w:tcW w:w="1130" w:type="dxa"/>
          </w:tcPr>
          <w:p w:rsidR="0053728F" w:rsidRPr="0053728F" w:rsidRDefault="0053728F" w:rsidP="0053728F">
            <w:pPr>
              <w:jc w:val="center"/>
              <w:rPr>
                <w:b/>
                <w:sz w:val="26"/>
                <w:szCs w:val="26"/>
              </w:rPr>
            </w:pPr>
            <w:r w:rsidRPr="0053728F">
              <w:rPr>
                <w:b/>
                <w:sz w:val="26"/>
                <w:szCs w:val="26"/>
              </w:rPr>
              <w:t>6</w:t>
            </w:r>
            <w:r w:rsidRPr="0053728F">
              <w:rPr>
                <w:b/>
                <w:sz w:val="26"/>
                <w:szCs w:val="26"/>
                <w:vertAlign w:val="superscript"/>
              </w:rPr>
              <w:t>ème</w:t>
            </w:r>
          </w:p>
        </w:tc>
        <w:tc>
          <w:tcPr>
            <w:tcW w:w="1064" w:type="dxa"/>
          </w:tcPr>
          <w:p w:rsidR="0053728F" w:rsidRPr="0053728F" w:rsidRDefault="0053728F" w:rsidP="0053728F">
            <w:pPr>
              <w:jc w:val="center"/>
              <w:rPr>
                <w:b/>
                <w:sz w:val="26"/>
                <w:szCs w:val="26"/>
              </w:rPr>
            </w:pPr>
            <w:r w:rsidRPr="0053728F">
              <w:rPr>
                <w:b/>
                <w:sz w:val="26"/>
                <w:szCs w:val="26"/>
              </w:rPr>
              <w:t>7</w:t>
            </w:r>
            <w:r w:rsidRPr="0053728F">
              <w:rPr>
                <w:b/>
                <w:sz w:val="26"/>
                <w:szCs w:val="26"/>
                <w:vertAlign w:val="superscript"/>
              </w:rPr>
              <w:t>ème</w:t>
            </w:r>
          </w:p>
        </w:tc>
        <w:tc>
          <w:tcPr>
            <w:tcW w:w="1130" w:type="dxa"/>
          </w:tcPr>
          <w:p w:rsidR="0053728F" w:rsidRPr="0053728F" w:rsidRDefault="0053728F" w:rsidP="0053728F">
            <w:pPr>
              <w:jc w:val="center"/>
              <w:rPr>
                <w:b/>
                <w:sz w:val="26"/>
                <w:szCs w:val="26"/>
              </w:rPr>
            </w:pPr>
            <w:r w:rsidRPr="0053728F">
              <w:rPr>
                <w:b/>
                <w:sz w:val="26"/>
                <w:szCs w:val="26"/>
              </w:rPr>
              <w:t>8</w:t>
            </w:r>
            <w:r w:rsidRPr="0053728F">
              <w:rPr>
                <w:b/>
                <w:sz w:val="26"/>
                <w:szCs w:val="26"/>
                <w:vertAlign w:val="superscript"/>
              </w:rPr>
              <w:t>ème</w:t>
            </w: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A</w:t>
            </w:r>
          </w:p>
        </w:tc>
        <w:tc>
          <w:tcPr>
            <w:tcW w:w="1094" w:type="dxa"/>
          </w:tcPr>
          <w:p w:rsidR="0053728F" w:rsidRPr="0053728F" w:rsidRDefault="009D1B04" w:rsidP="002A17C8">
            <w:pPr>
              <w:jc w:val="center"/>
              <w:rPr>
                <w:b/>
                <w:szCs w:val="24"/>
              </w:rPr>
            </w:pPr>
            <w:r>
              <w:rPr>
                <w:b/>
                <w:szCs w:val="24"/>
              </w:rPr>
              <w:t>40</w:t>
            </w:r>
          </w:p>
        </w:tc>
        <w:tc>
          <w:tcPr>
            <w:tcW w:w="1130" w:type="dxa"/>
          </w:tcPr>
          <w:p w:rsidR="0053728F" w:rsidRPr="0053728F" w:rsidRDefault="009D1B04" w:rsidP="002A17C8">
            <w:pPr>
              <w:jc w:val="center"/>
              <w:rPr>
                <w:b/>
                <w:szCs w:val="24"/>
              </w:rPr>
            </w:pPr>
            <w:r>
              <w:rPr>
                <w:b/>
                <w:szCs w:val="24"/>
              </w:rPr>
              <w:t>20</w:t>
            </w:r>
          </w:p>
        </w:tc>
        <w:tc>
          <w:tcPr>
            <w:tcW w:w="1130" w:type="dxa"/>
          </w:tcPr>
          <w:p w:rsidR="0053728F" w:rsidRPr="0053728F" w:rsidRDefault="009D1B04" w:rsidP="002A17C8">
            <w:pPr>
              <w:jc w:val="center"/>
              <w:rPr>
                <w:b/>
                <w:szCs w:val="24"/>
              </w:rPr>
            </w:pPr>
            <w:r>
              <w:rPr>
                <w:b/>
                <w:szCs w:val="24"/>
              </w:rPr>
              <w:t>10</w:t>
            </w:r>
          </w:p>
        </w:tc>
        <w:tc>
          <w:tcPr>
            <w:tcW w:w="1130" w:type="dxa"/>
          </w:tcPr>
          <w:p w:rsidR="0053728F" w:rsidRPr="0053728F" w:rsidRDefault="009D1B04" w:rsidP="002A17C8">
            <w:pPr>
              <w:jc w:val="center"/>
              <w:rPr>
                <w:b/>
                <w:szCs w:val="24"/>
              </w:rPr>
            </w:pPr>
            <w:r>
              <w:rPr>
                <w:b/>
                <w:szCs w:val="24"/>
              </w:rPr>
              <w:t>10</w:t>
            </w:r>
          </w:p>
        </w:tc>
        <w:tc>
          <w:tcPr>
            <w:tcW w:w="1130"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c>
          <w:tcPr>
            <w:tcW w:w="1064"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B</w:t>
            </w:r>
          </w:p>
        </w:tc>
        <w:tc>
          <w:tcPr>
            <w:tcW w:w="1094" w:type="dxa"/>
          </w:tcPr>
          <w:p w:rsidR="0053728F" w:rsidRPr="0053728F" w:rsidRDefault="009D1B04" w:rsidP="002A17C8">
            <w:pPr>
              <w:jc w:val="center"/>
              <w:rPr>
                <w:b/>
                <w:szCs w:val="24"/>
              </w:rPr>
            </w:pPr>
            <w:r>
              <w:rPr>
                <w:b/>
                <w:szCs w:val="24"/>
              </w:rPr>
              <w:t>70</w:t>
            </w:r>
          </w:p>
        </w:tc>
        <w:tc>
          <w:tcPr>
            <w:tcW w:w="1130" w:type="dxa"/>
          </w:tcPr>
          <w:p w:rsidR="0053728F" w:rsidRPr="0053728F" w:rsidRDefault="009D1B04" w:rsidP="002A17C8">
            <w:pPr>
              <w:jc w:val="center"/>
              <w:rPr>
                <w:b/>
                <w:szCs w:val="24"/>
              </w:rPr>
            </w:pPr>
            <w:r>
              <w:rPr>
                <w:b/>
                <w:szCs w:val="24"/>
              </w:rPr>
              <w:t>40</w:t>
            </w:r>
          </w:p>
        </w:tc>
        <w:tc>
          <w:tcPr>
            <w:tcW w:w="1130" w:type="dxa"/>
          </w:tcPr>
          <w:p w:rsidR="0053728F" w:rsidRPr="0053728F" w:rsidRDefault="009D1B04" w:rsidP="002A17C8">
            <w:pPr>
              <w:jc w:val="center"/>
              <w:rPr>
                <w:b/>
                <w:szCs w:val="24"/>
              </w:rPr>
            </w:pPr>
            <w:r>
              <w:rPr>
                <w:b/>
                <w:szCs w:val="24"/>
              </w:rPr>
              <w:t>20</w:t>
            </w:r>
          </w:p>
        </w:tc>
        <w:tc>
          <w:tcPr>
            <w:tcW w:w="1130" w:type="dxa"/>
          </w:tcPr>
          <w:p w:rsidR="0053728F" w:rsidRPr="0053728F" w:rsidRDefault="009D1B04" w:rsidP="002A17C8">
            <w:pPr>
              <w:jc w:val="center"/>
              <w:rPr>
                <w:b/>
                <w:szCs w:val="24"/>
              </w:rPr>
            </w:pPr>
            <w:r>
              <w:rPr>
                <w:b/>
                <w:szCs w:val="24"/>
              </w:rPr>
              <w:t>20</w:t>
            </w:r>
          </w:p>
        </w:tc>
        <w:tc>
          <w:tcPr>
            <w:tcW w:w="1130"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c>
          <w:tcPr>
            <w:tcW w:w="1064"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C</w:t>
            </w:r>
          </w:p>
        </w:tc>
        <w:tc>
          <w:tcPr>
            <w:tcW w:w="1094" w:type="dxa"/>
          </w:tcPr>
          <w:p w:rsidR="0053728F" w:rsidRPr="0053728F" w:rsidRDefault="009D1B04" w:rsidP="002A17C8">
            <w:pPr>
              <w:jc w:val="center"/>
              <w:rPr>
                <w:b/>
                <w:szCs w:val="24"/>
              </w:rPr>
            </w:pPr>
            <w:r>
              <w:rPr>
                <w:b/>
                <w:szCs w:val="24"/>
              </w:rPr>
              <w:t>50</w:t>
            </w:r>
          </w:p>
        </w:tc>
        <w:tc>
          <w:tcPr>
            <w:tcW w:w="1130" w:type="dxa"/>
          </w:tcPr>
          <w:p w:rsidR="0053728F" w:rsidRPr="0053728F" w:rsidRDefault="009D1B04" w:rsidP="002A17C8">
            <w:pPr>
              <w:jc w:val="center"/>
              <w:rPr>
                <w:b/>
                <w:szCs w:val="24"/>
              </w:rPr>
            </w:pPr>
            <w:r>
              <w:rPr>
                <w:b/>
                <w:szCs w:val="24"/>
              </w:rPr>
              <w:t>25</w:t>
            </w:r>
          </w:p>
        </w:tc>
        <w:tc>
          <w:tcPr>
            <w:tcW w:w="1130" w:type="dxa"/>
          </w:tcPr>
          <w:p w:rsidR="0053728F" w:rsidRPr="0053728F" w:rsidRDefault="009D1B04" w:rsidP="002A17C8">
            <w:pPr>
              <w:jc w:val="center"/>
              <w:rPr>
                <w:b/>
                <w:szCs w:val="24"/>
              </w:rPr>
            </w:pPr>
            <w:r>
              <w:rPr>
                <w:b/>
                <w:szCs w:val="24"/>
              </w:rPr>
              <w:t>10</w:t>
            </w:r>
          </w:p>
        </w:tc>
        <w:tc>
          <w:tcPr>
            <w:tcW w:w="1130" w:type="dxa"/>
          </w:tcPr>
          <w:p w:rsidR="0053728F" w:rsidRPr="0053728F" w:rsidRDefault="009D1B04" w:rsidP="002A17C8">
            <w:pPr>
              <w:jc w:val="center"/>
              <w:rPr>
                <w:b/>
                <w:szCs w:val="24"/>
              </w:rPr>
            </w:pPr>
            <w:r>
              <w:rPr>
                <w:b/>
                <w:szCs w:val="24"/>
              </w:rPr>
              <w:t>10</w:t>
            </w:r>
          </w:p>
        </w:tc>
        <w:tc>
          <w:tcPr>
            <w:tcW w:w="1130"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c>
          <w:tcPr>
            <w:tcW w:w="1064"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D</w:t>
            </w:r>
          </w:p>
        </w:tc>
        <w:tc>
          <w:tcPr>
            <w:tcW w:w="1094" w:type="dxa"/>
          </w:tcPr>
          <w:p w:rsidR="0053728F" w:rsidRPr="0053728F" w:rsidRDefault="009D1B04" w:rsidP="002A17C8">
            <w:pPr>
              <w:jc w:val="center"/>
              <w:rPr>
                <w:b/>
                <w:szCs w:val="24"/>
              </w:rPr>
            </w:pPr>
            <w:r>
              <w:rPr>
                <w:b/>
                <w:szCs w:val="24"/>
              </w:rPr>
              <w:t>150</w:t>
            </w:r>
          </w:p>
        </w:tc>
        <w:tc>
          <w:tcPr>
            <w:tcW w:w="1130" w:type="dxa"/>
          </w:tcPr>
          <w:p w:rsidR="0053728F" w:rsidRPr="0053728F" w:rsidRDefault="009D1B04" w:rsidP="002A17C8">
            <w:pPr>
              <w:jc w:val="center"/>
              <w:rPr>
                <w:b/>
                <w:szCs w:val="24"/>
              </w:rPr>
            </w:pPr>
            <w:r>
              <w:rPr>
                <w:b/>
                <w:szCs w:val="24"/>
              </w:rPr>
              <w:t>100</w:t>
            </w:r>
          </w:p>
        </w:tc>
        <w:tc>
          <w:tcPr>
            <w:tcW w:w="1130" w:type="dxa"/>
          </w:tcPr>
          <w:p w:rsidR="0053728F" w:rsidRPr="0053728F" w:rsidRDefault="009D1B04" w:rsidP="002A17C8">
            <w:pPr>
              <w:jc w:val="center"/>
              <w:rPr>
                <w:b/>
                <w:szCs w:val="24"/>
              </w:rPr>
            </w:pPr>
            <w:r>
              <w:rPr>
                <w:b/>
                <w:szCs w:val="24"/>
              </w:rPr>
              <w:t>50</w:t>
            </w:r>
          </w:p>
        </w:tc>
        <w:tc>
          <w:tcPr>
            <w:tcW w:w="1130" w:type="dxa"/>
          </w:tcPr>
          <w:p w:rsidR="0053728F" w:rsidRPr="0053728F" w:rsidRDefault="009D1B04" w:rsidP="002A17C8">
            <w:pPr>
              <w:jc w:val="center"/>
              <w:rPr>
                <w:b/>
                <w:szCs w:val="24"/>
              </w:rPr>
            </w:pPr>
            <w:r>
              <w:rPr>
                <w:b/>
                <w:szCs w:val="24"/>
              </w:rPr>
              <w:t>50</w:t>
            </w:r>
          </w:p>
        </w:tc>
        <w:tc>
          <w:tcPr>
            <w:tcW w:w="1130" w:type="dxa"/>
          </w:tcPr>
          <w:p w:rsidR="0053728F" w:rsidRPr="0053728F" w:rsidRDefault="009D1B04" w:rsidP="002A17C8">
            <w:pPr>
              <w:jc w:val="center"/>
              <w:rPr>
                <w:b/>
                <w:szCs w:val="24"/>
              </w:rPr>
            </w:pPr>
            <w:r>
              <w:rPr>
                <w:b/>
                <w:szCs w:val="24"/>
              </w:rPr>
              <w:t>Lots</w:t>
            </w:r>
          </w:p>
        </w:tc>
        <w:tc>
          <w:tcPr>
            <w:tcW w:w="1130" w:type="dxa"/>
          </w:tcPr>
          <w:p w:rsidR="0053728F" w:rsidRPr="0053728F" w:rsidRDefault="009D1B04" w:rsidP="002A17C8">
            <w:pPr>
              <w:jc w:val="center"/>
              <w:rPr>
                <w:b/>
                <w:szCs w:val="24"/>
              </w:rPr>
            </w:pPr>
            <w:r>
              <w:rPr>
                <w:b/>
                <w:szCs w:val="24"/>
              </w:rPr>
              <w:t>Lots</w:t>
            </w:r>
          </w:p>
        </w:tc>
        <w:tc>
          <w:tcPr>
            <w:tcW w:w="1064" w:type="dxa"/>
          </w:tcPr>
          <w:p w:rsidR="0053728F" w:rsidRPr="0053728F" w:rsidRDefault="009D1B04" w:rsidP="002A17C8">
            <w:pPr>
              <w:jc w:val="center"/>
              <w:rPr>
                <w:b/>
                <w:szCs w:val="24"/>
              </w:rPr>
            </w:pPr>
            <w:r>
              <w:rPr>
                <w:b/>
                <w:szCs w:val="24"/>
              </w:rPr>
              <w:t>Lots</w:t>
            </w:r>
          </w:p>
        </w:tc>
        <w:tc>
          <w:tcPr>
            <w:tcW w:w="1130" w:type="dxa"/>
          </w:tcPr>
          <w:p w:rsidR="0053728F" w:rsidRPr="0053728F" w:rsidRDefault="009D1B04" w:rsidP="002A17C8">
            <w:pPr>
              <w:jc w:val="center"/>
              <w:rPr>
                <w:b/>
                <w:szCs w:val="24"/>
              </w:rPr>
            </w:pPr>
            <w:r>
              <w:rPr>
                <w:b/>
                <w:szCs w:val="24"/>
              </w:rPr>
              <w:t>Lots</w:t>
            </w: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E</w:t>
            </w:r>
          </w:p>
        </w:tc>
        <w:tc>
          <w:tcPr>
            <w:tcW w:w="1094" w:type="dxa"/>
          </w:tcPr>
          <w:p w:rsidR="0053728F" w:rsidRPr="0053728F" w:rsidRDefault="009D1B04" w:rsidP="002A17C8">
            <w:pPr>
              <w:jc w:val="center"/>
              <w:rPr>
                <w:b/>
                <w:szCs w:val="24"/>
              </w:rPr>
            </w:pPr>
            <w:r>
              <w:rPr>
                <w:b/>
                <w:szCs w:val="24"/>
              </w:rPr>
              <w:t>250</w:t>
            </w:r>
          </w:p>
        </w:tc>
        <w:tc>
          <w:tcPr>
            <w:tcW w:w="1130" w:type="dxa"/>
          </w:tcPr>
          <w:p w:rsidR="0053728F" w:rsidRPr="0053728F" w:rsidRDefault="009D1B04" w:rsidP="002A17C8">
            <w:pPr>
              <w:jc w:val="center"/>
              <w:rPr>
                <w:b/>
                <w:szCs w:val="24"/>
              </w:rPr>
            </w:pPr>
            <w:r>
              <w:rPr>
                <w:b/>
                <w:szCs w:val="24"/>
              </w:rPr>
              <w:t>150</w:t>
            </w:r>
          </w:p>
        </w:tc>
        <w:tc>
          <w:tcPr>
            <w:tcW w:w="1130" w:type="dxa"/>
          </w:tcPr>
          <w:p w:rsidR="0053728F" w:rsidRPr="0053728F" w:rsidRDefault="009D1B04" w:rsidP="002A17C8">
            <w:pPr>
              <w:jc w:val="center"/>
              <w:rPr>
                <w:b/>
                <w:szCs w:val="24"/>
              </w:rPr>
            </w:pPr>
            <w:r>
              <w:rPr>
                <w:b/>
                <w:szCs w:val="24"/>
              </w:rPr>
              <w:t>70</w:t>
            </w:r>
          </w:p>
        </w:tc>
        <w:tc>
          <w:tcPr>
            <w:tcW w:w="1130" w:type="dxa"/>
          </w:tcPr>
          <w:p w:rsidR="0053728F" w:rsidRPr="0053728F" w:rsidRDefault="009D1B04" w:rsidP="002A17C8">
            <w:pPr>
              <w:jc w:val="center"/>
              <w:rPr>
                <w:b/>
                <w:szCs w:val="24"/>
              </w:rPr>
            </w:pPr>
            <w:r>
              <w:rPr>
                <w:b/>
                <w:szCs w:val="24"/>
              </w:rPr>
              <w:t>70</w:t>
            </w:r>
          </w:p>
        </w:tc>
        <w:tc>
          <w:tcPr>
            <w:tcW w:w="1130" w:type="dxa"/>
          </w:tcPr>
          <w:p w:rsidR="0053728F" w:rsidRPr="0053728F" w:rsidRDefault="009D1B04" w:rsidP="002A17C8">
            <w:pPr>
              <w:jc w:val="center"/>
              <w:rPr>
                <w:b/>
                <w:szCs w:val="24"/>
              </w:rPr>
            </w:pPr>
            <w:r>
              <w:rPr>
                <w:b/>
                <w:szCs w:val="24"/>
              </w:rPr>
              <w:t>40</w:t>
            </w:r>
          </w:p>
        </w:tc>
        <w:tc>
          <w:tcPr>
            <w:tcW w:w="1130" w:type="dxa"/>
          </w:tcPr>
          <w:p w:rsidR="0053728F" w:rsidRPr="0053728F" w:rsidRDefault="009D1B04" w:rsidP="002A17C8">
            <w:pPr>
              <w:jc w:val="center"/>
              <w:rPr>
                <w:b/>
                <w:szCs w:val="24"/>
              </w:rPr>
            </w:pPr>
            <w:r>
              <w:rPr>
                <w:b/>
                <w:szCs w:val="24"/>
              </w:rPr>
              <w:t>40</w:t>
            </w:r>
          </w:p>
        </w:tc>
        <w:tc>
          <w:tcPr>
            <w:tcW w:w="1064" w:type="dxa"/>
          </w:tcPr>
          <w:p w:rsidR="0053728F" w:rsidRPr="0053728F" w:rsidRDefault="009D1B04" w:rsidP="002A17C8">
            <w:pPr>
              <w:jc w:val="center"/>
              <w:rPr>
                <w:b/>
                <w:szCs w:val="24"/>
              </w:rPr>
            </w:pPr>
            <w:r>
              <w:rPr>
                <w:b/>
                <w:szCs w:val="24"/>
              </w:rPr>
              <w:t>40</w:t>
            </w:r>
          </w:p>
        </w:tc>
        <w:tc>
          <w:tcPr>
            <w:tcW w:w="1130" w:type="dxa"/>
          </w:tcPr>
          <w:p w:rsidR="0053728F" w:rsidRPr="0053728F" w:rsidRDefault="009D1B04" w:rsidP="002A17C8">
            <w:pPr>
              <w:jc w:val="center"/>
              <w:rPr>
                <w:b/>
                <w:szCs w:val="24"/>
              </w:rPr>
            </w:pPr>
            <w:r>
              <w:rPr>
                <w:b/>
                <w:szCs w:val="24"/>
              </w:rPr>
              <w:t>40</w:t>
            </w: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F</w:t>
            </w:r>
          </w:p>
        </w:tc>
        <w:tc>
          <w:tcPr>
            <w:tcW w:w="1094" w:type="dxa"/>
          </w:tcPr>
          <w:p w:rsidR="0053728F" w:rsidRPr="0053728F" w:rsidRDefault="009D1B04" w:rsidP="002A17C8">
            <w:pPr>
              <w:jc w:val="center"/>
              <w:rPr>
                <w:b/>
                <w:szCs w:val="24"/>
              </w:rPr>
            </w:pPr>
            <w:r>
              <w:rPr>
                <w:b/>
                <w:szCs w:val="24"/>
              </w:rPr>
              <w:t>80</w:t>
            </w:r>
          </w:p>
        </w:tc>
        <w:tc>
          <w:tcPr>
            <w:tcW w:w="1130" w:type="dxa"/>
          </w:tcPr>
          <w:p w:rsidR="0053728F" w:rsidRPr="0053728F" w:rsidRDefault="009D1B04" w:rsidP="002A17C8">
            <w:pPr>
              <w:jc w:val="center"/>
              <w:rPr>
                <w:b/>
                <w:szCs w:val="24"/>
              </w:rPr>
            </w:pPr>
            <w:r>
              <w:rPr>
                <w:b/>
                <w:szCs w:val="24"/>
              </w:rPr>
              <w:t>50</w:t>
            </w:r>
          </w:p>
        </w:tc>
        <w:tc>
          <w:tcPr>
            <w:tcW w:w="1130" w:type="dxa"/>
          </w:tcPr>
          <w:p w:rsidR="0053728F" w:rsidRPr="0053728F" w:rsidRDefault="009D1B04" w:rsidP="002A17C8">
            <w:pPr>
              <w:jc w:val="center"/>
              <w:rPr>
                <w:b/>
                <w:szCs w:val="24"/>
              </w:rPr>
            </w:pPr>
            <w:r>
              <w:rPr>
                <w:b/>
                <w:szCs w:val="24"/>
              </w:rPr>
              <w:t>30</w:t>
            </w:r>
          </w:p>
        </w:tc>
        <w:tc>
          <w:tcPr>
            <w:tcW w:w="1130" w:type="dxa"/>
          </w:tcPr>
          <w:p w:rsidR="0053728F" w:rsidRPr="0053728F" w:rsidRDefault="009D1B04" w:rsidP="002A17C8">
            <w:pPr>
              <w:jc w:val="center"/>
              <w:rPr>
                <w:b/>
                <w:szCs w:val="24"/>
              </w:rPr>
            </w:pPr>
            <w:r>
              <w:rPr>
                <w:b/>
                <w:szCs w:val="24"/>
              </w:rPr>
              <w:t>30</w:t>
            </w:r>
          </w:p>
        </w:tc>
        <w:tc>
          <w:tcPr>
            <w:tcW w:w="1130" w:type="dxa"/>
          </w:tcPr>
          <w:p w:rsidR="0053728F" w:rsidRPr="0053728F" w:rsidRDefault="009D1B04" w:rsidP="002A17C8">
            <w:pPr>
              <w:jc w:val="center"/>
              <w:rPr>
                <w:b/>
                <w:szCs w:val="24"/>
              </w:rPr>
            </w:pPr>
            <w:r>
              <w:rPr>
                <w:b/>
                <w:szCs w:val="24"/>
              </w:rPr>
              <w:t>Lots</w:t>
            </w:r>
          </w:p>
        </w:tc>
        <w:tc>
          <w:tcPr>
            <w:tcW w:w="1130" w:type="dxa"/>
          </w:tcPr>
          <w:p w:rsidR="0053728F" w:rsidRPr="0053728F" w:rsidRDefault="009D1B04" w:rsidP="002A17C8">
            <w:pPr>
              <w:jc w:val="center"/>
              <w:rPr>
                <w:b/>
                <w:szCs w:val="24"/>
              </w:rPr>
            </w:pPr>
            <w:r>
              <w:rPr>
                <w:b/>
                <w:szCs w:val="24"/>
              </w:rPr>
              <w:t>Lots</w:t>
            </w:r>
          </w:p>
        </w:tc>
        <w:tc>
          <w:tcPr>
            <w:tcW w:w="1064" w:type="dxa"/>
          </w:tcPr>
          <w:p w:rsidR="0053728F" w:rsidRPr="0053728F" w:rsidRDefault="009D1B04" w:rsidP="002A17C8">
            <w:pPr>
              <w:jc w:val="center"/>
              <w:rPr>
                <w:b/>
                <w:szCs w:val="24"/>
              </w:rPr>
            </w:pPr>
            <w:r>
              <w:rPr>
                <w:b/>
                <w:szCs w:val="24"/>
              </w:rPr>
              <w:t>Lots</w:t>
            </w:r>
          </w:p>
        </w:tc>
        <w:tc>
          <w:tcPr>
            <w:tcW w:w="1130" w:type="dxa"/>
          </w:tcPr>
          <w:p w:rsidR="0053728F" w:rsidRPr="0053728F" w:rsidRDefault="009D1B04" w:rsidP="002A17C8">
            <w:pPr>
              <w:jc w:val="center"/>
              <w:rPr>
                <w:b/>
                <w:szCs w:val="24"/>
              </w:rPr>
            </w:pPr>
            <w:r>
              <w:rPr>
                <w:b/>
                <w:szCs w:val="24"/>
              </w:rPr>
              <w:t>Lots</w:t>
            </w:r>
          </w:p>
        </w:tc>
      </w:tr>
      <w:tr w:rsidR="002D6DF3" w:rsidRPr="0053728F" w:rsidTr="0053728F">
        <w:tc>
          <w:tcPr>
            <w:tcW w:w="1920" w:type="dxa"/>
          </w:tcPr>
          <w:p w:rsidR="002D6DF3" w:rsidRPr="0053728F" w:rsidRDefault="002D6DF3" w:rsidP="0053728F">
            <w:pPr>
              <w:jc w:val="center"/>
              <w:rPr>
                <w:b/>
                <w:szCs w:val="24"/>
              </w:rPr>
            </w:pPr>
            <w:r w:rsidRPr="0053728F">
              <w:rPr>
                <w:b/>
                <w:szCs w:val="24"/>
              </w:rPr>
              <w:t>TABLEAU G</w:t>
            </w:r>
          </w:p>
        </w:tc>
        <w:tc>
          <w:tcPr>
            <w:tcW w:w="1094"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064"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r>
      <w:tr w:rsidR="002D6DF3" w:rsidRPr="0053728F" w:rsidTr="0053728F">
        <w:tc>
          <w:tcPr>
            <w:tcW w:w="1920" w:type="dxa"/>
          </w:tcPr>
          <w:p w:rsidR="002D6DF3" w:rsidRPr="0053728F" w:rsidRDefault="002D6DF3" w:rsidP="0053728F">
            <w:pPr>
              <w:jc w:val="center"/>
              <w:rPr>
                <w:b/>
                <w:szCs w:val="24"/>
              </w:rPr>
            </w:pPr>
            <w:r w:rsidRPr="0053728F">
              <w:rPr>
                <w:b/>
                <w:szCs w:val="24"/>
              </w:rPr>
              <w:t>TABLEAU H</w:t>
            </w:r>
          </w:p>
        </w:tc>
        <w:tc>
          <w:tcPr>
            <w:tcW w:w="1094"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c>
          <w:tcPr>
            <w:tcW w:w="1064" w:type="dxa"/>
          </w:tcPr>
          <w:p w:rsidR="002D6DF3" w:rsidRPr="009D1B04" w:rsidRDefault="009D1B04" w:rsidP="002A17C8">
            <w:pPr>
              <w:jc w:val="center"/>
              <w:rPr>
                <w:b/>
              </w:rPr>
            </w:pPr>
            <w:r>
              <w:rPr>
                <w:b/>
              </w:rPr>
              <w:t>Lots</w:t>
            </w:r>
          </w:p>
        </w:tc>
        <w:tc>
          <w:tcPr>
            <w:tcW w:w="1130" w:type="dxa"/>
          </w:tcPr>
          <w:p w:rsidR="002D6DF3" w:rsidRPr="009D1B04" w:rsidRDefault="009D1B04" w:rsidP="002A17C8">
            <w:pPr>
              <w:jc w:val="center"/>
              <w:rPr>
                <w:b/>
              </w:rPr>
            </w:pPr>
            <w:r>
              <w:rPr>
                <w:b/>
              </w:rPr>
              <w:t>Lots</w:t>
            </w: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I</w:t>
            </w:r>
          </w:p>
        </w:tc>
        <w:tc>
          <w:tcPr>
            <w:tcW w:w="1094" w:type="dxa"/>
          </w:tcPr>
          <w:p w:rsidR="0053728F" w:rsidRPr="009D1B04" w:rsidRDefault="002A17C8" w:rsidP="002A17C8">
            <w:pPr>
              <w:jc w:val="center"/>
              <w:rPr>
                <w:b/>
                <w:szCs w:val="24"/>
              </w:rPr>
            </w:pPr>
            <w:r>
              <w:rPr>
                <w:b/>
                <w:szCs w:val="24"/>
              </w:rPr>
              <w:t>60</w:t>
            </w:r>
          </w:p>
        </w:tc>
        <w:tc>
          <w:tcPr>
            <w:tcW w:w="1130" w:type="dxa"/>
          </w:tcPr>
          <w:p w:rsidR="0053728F" w:rsidRPr="009D1B04" w:rsidRDefault="002A17C8" w:rsidP="002A17C8">
            <w:pPr>
              <w:jc w:val="center"/>
              <w:rPr>
                <w:b/>
                <w:szCs w:val="24"/>
              </w:rPr>
            </w:pPr>
            <w:r>
              <w:rPr>
                <w:b/>
                <w:szCs w:val="24"/>
              </w:rPr>
              <w:t>30</w:t>
            </w:r>
          </w:p>
        </w:tc>
        <w:tc>
          <w:tcPr>
            <w:tcW w:w="1130" w:type="dxa"/>
          </w:tcPr>
          <w:p w:rsidR="0053728F" w:rsidRPr="009D1B04" w:rsidRDefault="002A17C8" w:rsidP="002A17C8">
            <w:pPr>
              <w:jc w:val="center"/>
              <w:rPr>
                <w:b/>
                <w:szCs w:val="24"/>
              </w:rPr>
            </w:pPr>
            <w:r>
              <w:rPr>
                <w:b/>
                <w:szCs w:val="24"/>
              </w:rPr>
              <w:t>15</w:t>
            </w:r>
          </w:p>
        </w:tc>
        <w:tc>
          <w:tcPr>
            <w:tcW w:w="1130" w:type="dxa"/>
          </w:tcPr>
          <w:p w:rsidR="0053728F" w:rsidRPr="009D1B04" w:rsidRDefault="002A17C8" w:rsidP="002A17C8">
            <w:pPr>
              <w:jc w:val="center"/>
              <w:rPr>
                <w:b/>
                <w:szCs w:val="24"/>
              </w:rPr>
            </w:pPr>
            <w:r>
              <w:rPr>
                <w:b/>
                <w:szCs w:val="24"/>
              </w:rPr>
              <w:t>15</w:t>
            </w:r>
          </w:p>
        </w:tc>
        <w:tc>
          <w:tcPr>
            <w:tcW w:w="1130" w:type="dxa"/>
          </w:tcPr>
          <w:p w:rsidR="0053728F" w:rsidRPr="009D1B04" w:rsidRDefault="0053728F" w:rsidP="002A17C8">
            <w:pPr>
              <w:jc w:val="center"/>
              <w:rPr>
                <w:b/>
                <w:szCs w:val="24"/>
              </w:rPr>
            </w:pPr>
          </w:p>
        </w:tc>
        <w:tc>
          <w:tcPr>
            <w:tcW w:w="1130" w:type="dxa"/>
          </w:tcPr>
          <w:p w:rsidR="0053728F" w:rsidRPr="009D1B04" w:rsidRDefault="0053728F" w:rsidP="002A17C8">
            <w:pPr>
              <w:jc w:val="center"/>
              <w:rPr>
                <w:b/>
                <w:szCs w:val="24"/>
              </w:rPr>
            </w:pPr>
          </w:p>
        </w:tc>
        <w:tc>
          <w:tcPr>
            <w:tcW w:w="1064" w:type="dxa"/>
          </w:tcPr>
          <w:p w:rsidR="0053728F" w:rsidRPr="009D1B04" w:rsidRDefault="0053728F" w:rsidP="002A17C8">
            <w:pPr>
              <w:jc w:val="center"/>
              <w:rPr>
                <w:b/>
                <w:szCs w:val="24"/>
              </w:rPr>
            </w:pPr>
          </w:p>
        </w:tc>
        <w:tc>
          <w:tcPr>
            <w:tcW w:w="1130" w:type="dxa"/>
          </w:tcPr>
          <w:p w:rsidR="0053728F" w:rsidRPr="009D1B04" w:rsidRDefault="0053728F" w:rsidP="002A17C8">
            <w:pPr>
              <w:jc w:val="center"/>
              <w:rPr>
                <w:b/>
                <w:szCs w:val="24"/>
              </w:rPr>
            </w:pP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J</w:t>
            </w:r>
          </w:p>
        </w:tc>
        <w:tc>
          <w:tcPr>
            <w:tcW w:w="1094" w:type="dxa"/>
          </w:tcPr>
          <w:p w:rsidR="0053728F" w:rsidRPr="0053728F" w:rsidRDefault="002A17C8" w:rsidP="002A17C8">
            <w:pPr>
              <w:jc w:val="center"/>
              <w:rPr>
                <w:b/>
                <w:szCs w:val="24"/>
              </w:rPr>
            </w:pPr>
            <w:r>
              <w:rPr>
                <w:b/>
                <w:szCs w:val="24"/>
              </w:rPr>
              <w:t>120</w:t>
            </w:r>
          </w:p>
        </w:tc>
        <w:tc>
          <w:tcPr>
            <w:tcW w:w="1130" w:type="dxa"/>
          </w:tcPr>
          <w:p w:rsidR="0053728F" w:rsidRPr="0053728F" w:rsidRDefault="002A17C8" w:rsidP="002A17C8">
            <w:pPr>
              <w:jc w:val="center"/>
              <w:rPr>
                <w:b/>
                <w:szCs w:val="24"/>
              </w:rPr>
            </w:pPr>
            <w:r>
              <w:rPr>
                <w:b/>
                <w:szCs w:val="24"/>
              </w:rPr>
              <w:t>80</w:t>
            </w:r>
          </w:p>
        </w:tc>
        <w:tc>
          <w:tcPr>
            <w:tcW w:w="1130" w:type="dxa"/>
          </w:tcPr>
          <w:p w:rsidR="0053728F" w:rsidRPr="0053728F" w:rsidRDefault="002A17C8" w:rsidP="002A17C8">
            <w:pPr>
              <w:jc w:val="center"/>
              <w:rPr>
                <w:b/>
                <w:szCs w:val="24"/>
              </w:rPr>
            </w:pPr>
            <w:r>
              <w:rPr>
                <w:b/>
                <w:szCs w:val="24"/>
              </w:rPr>
              <w:t>40</w:t>
            </w:r>
          </w:p>
        </w:tc>
        <w:tc>
          <w:tcPr>
            <w:tcW w:w="1130" w:type="dxa"/>
          </w:tcPr>
          <w:p w:rsidR="0053728F" w:rsidRPr="0053728F" w:rsidRDefault="002A17C8" w:rsidP="002A17C8">
            <w:pPr>
              <w:jc w:val="center"/>
              <w:rPr>
                <w:b/>
                <w:szCs w:val="24"/>
              </w:rPr>
            </w:pPr>
            <w:r>
              <w:rPr>
                <w:b/>
                <w:szCs w:val="24"/>
              </w:rPr>
              <w:t>40</w:t>
            </w:r>
          </w:p>
        </w:tc>
        <w:tc>
          <w:tcPr>
            <w:tcW w:w="1130"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c>
          <w:tcPr>
            <w:tcW w:w="1064"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K</w:t>
            </w:r>
          </w:p>
        </w:tc>
        <w:tc>
          <w:tcPr>
            <w:tcW w:w="1094" w:type="dxa"/>
          </w:tcPr>
          <w:p w:rsidR="0053728F" w:rsidRPr="0053728F" w:rsidRDefault="002A17C8" w:rsidP="002A17C8">
            <w:pPr>
              <w:jc w:val="center"/>
              <w:rPr>
                <w:b/>
                <w:szCs w:val="24"/>
              </w:rPr>
            </w:pPr>
            <w:r>
              <w:rPr>
                <w:b/>
                <w:szCs w:val="24"/>
              </w:rPr>
              <w:t>40</w:t>
            </w:r>
          </w:p>
        </w:tc>
        <w:tc>
          <w:tcPr>
            <w:tcW w:w="1130" w:type="dxa"/>
          </w:tcPr>
          <w:p w:rsidR="0053728F" w:rsidRPr="0053728F" w:rsidRDefault="002A17C8" w:rsidP="002A17C8">
            <w:pPr>
              <w:jc w:val="center"/>
              <w:rPr>
                <w:b/>
                <w:szCs w:val="24"/>
              </w:rPr>
            </w:pPr>
            <w:r>
              <w:rPr>
                <w:b/>
                <w:szCs w:val="24"/>
              </w:rPr>
              <w:t>20</w:t>
            </w:r>
          </w:p>
        </w:tc>
        <w:tc>
          <w:tcPr>
            <w:tcW w:w="1130" w:type="dxa"/>
          </w:tcPr>
          <w:p w:rsidR="0053728F" w:rsidRPr="0053728F" w:rsidRDefault="002A17C8" w:rsidP="002A17C8">
            <w:pPr>
              <w:jc w:val="center"/>
              <w:rPr>
                <w:b/>
                <w:szCs w:val="24"/>
              </w:rPr>
            </w:pPr>
            <w:r>
              <w:rPr>
                <w:b/>
                <w:szCs w:val="24"/>
              </w:rPr>
              <w:t>10</w:t>
            </w:r>
          </w:p>
        </w:tc>
        <w:tc>
          <w:tcPr>
            <w:tcW w:w="1130" w:type="dxa"/>
          </w:tcPr>
          <w:p w:rsidR="0053728F" w:rsidRPr="0053728F" w:rsidRDefault="002A17C8" w:rsidP="002A17C8">
            <w:pPr>
              <w:jc w:val="center"/>
              <w:rPr>
                <w:b/>
                <w:szCs w:val="24"/>
              </w:rPr>
            </w:pPr>
            <w:r>
              <w:rPr>
                <w:b/>
                <w:szCs w:val="24"/>
              </w:rPr>
              <w:t>10</w:t>
            </w:r>
          </w:p>
        </w:tc>
        <w:tc>
          <w:tcPr>
            <w:tcW w:w="1130"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c>
          <w:tcPr>
            <w:tcW w:w="1064"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r>
      <w:tr w:rsidR="0053728F" w:rsidRPr="0053728F" w:rsidTr="0053728F">
        <w:tc>
          <w:tcPr>
            <w:tcW w:w="1920" w:type="dxa"/>
          </w:tcPr>
          <w:p w:rsidR="0053728F" w:rsidRPr="0053728F" w:rsidRDefault="0053728F" w:rsidP="0053728F">
            <w:pPr>
              <w:jc w:val="center"/>
              <w:rPr>
                <w:b/>
                <w:szCs w:val="24"/>
              </w:rPr>
            </w:pPr>
            <w:r w:rsidRPr="0053728F">
              <w:rPr>
                <w:b/>
                <w:szCs w:val="24"/>
              </w:rPr>
              <w:t>TABLEAU L</w:t>
            </w:r>
          </w:p>
        </w:tc>
        <w:tc>
          <w:tcPr>
            <w:tcW w:w="1094" w:type="dxa"/>
          </w:tcPr>
          <w:p w:rsidR="0053728F" w:rsidRPr="0053728F" w:rsidRDefault="002A17C8" w:rsidP="002A17C8">
            <w:pPr>
              <w:jc w:val="center"/>
              <w:rPr>
                <w:b/>
                <w:szCs w:val="24"/>
              </w:rPr>
            </w:pPr>
            <w:r>
              <w:rPr>
                <w:b/>
                <w:szCs w:val="24"/>
              </w:rPr>
              <w:t>80</w:t>
            </w:r>
          </w:p>
        </w:tc>
        <w:tc>
          <w:tcPr>
            <w:tcW w:w="1130" w:type="dxa"/>
          </w:tcPr>
          <w:p w:rsidR="0053728F" w:rsidRPr="0053728F" w:rsidRDefault="002A17C8" w:rsidP="002A17C8">
            <w:pPr>
              <w:jc w:val="center"/>
              <w:rPr>
                <w:b/>
                <w:szCs w:val="24"/>
              </w:rPr>
            </w:pPr>
            <w:r>
              <w:rPr>
                <w:b/>
                <w:szCs w:val="24"/>
              </w:rPr>
              <w:t>50</w:t>
            </w:r>
          </w:p>
        </w:tc>
        <w:tc>
          <w:tcPr>
            <w:tcW w:w="1130" w:type="dxa"/>
          </w:tcPr>
          <w:p w:rsidR="0053728F" w:rsidRPr="0053728F" w:rsidRDefault="002A17C8" w:rsidP="002A17C8">
            <w:pPr>
              <w:jc w:val="center"/>
              <w:rPr>
                <w:b/>
                <w:szCs w:val="24"/>
              </w:rPr>
            </w:pPr>
            <w:r>
              <w:rPr>
                <w:b/>
                <w:szCs w:val="24"/>
              </w:rPr>
              <w:t>20</w:t>
            </w:r>
          </w:p>
        </w:tc>
        <w:tc>
          <w:tcPr>
            <w:tcW w:w="1130" w:type="dxa"/>
          </w:tcPr>
          <w:p w:rsidR="0053728F" w:rsidRPr="0053728F" w:rsidRDefault="002A17C8" w:rsidP="002A17C8">
            <w:pPr>
              <w:jc w:val="center"/>
              <w:rPr>
                <w:b/>
                <w:szCs w:val="24"/>
              </w:rPr>
            </w:pPr>
            <w:r>
              <w:rPr>
                <w:b/>
                <w:szCs w:val="24"/>
              </w:rPr>
              <w:t>20</w:t>
            </w:r>
          </w:p>
        </w:tc>
        <w:tc>
          <w:tcPr>
            <w:tcW w:w="1130"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c>
          <w:tcPr>
            <w:tcW w:w="1064" w:type="dxa"/>
          </w:tcPr>
          <w:p w:rsidR="0053728F" w:rsidRPr="0053728F" w:rsidRDefault="0053728F" w:rsidP="002A17C8">
            <w:pPr>
              <w:jc w:val="center"/>
              <w:rPr>
                <w:b/>
                <w:szCs w:val="24"/>
              </w:rPr>
            </w:pPr>
          </w:p>
        </w:tc>
        <w:tc>
          <w:tcPr>
            <w:tcW w:w="1130" w:type="dxa"/>
          </w:tcPr>
          <w:p w:rsidR="0053728F" w:rsidRPr="0053728F" w:rsidRDefault="0053728F" w:rsidP="002A17C8">
            <w:pPr>
              <w:jc w:val="center"/>
              <w:rPr>
                <w:b/>
                <w:szCs w:val="24"/>
              </w:rPr>
            </w:pPr>
          </w:p>
        </w:tc>
      </w:tr>
    </w:tbl>
    <w:p w:rsidR="00604142" w:rsidRDefault="00604142" w:rsidP="0053728F">
      <w:pPr>
        <w:ind w:left="708" w:firstLine="708"/>
        <w:jc w:val="center"/>
        <w:rPr>
          <w:b/>
          <w:szCs w:val="24"/>
        </w:rPr>
      </w:pPr>
    </w:p>
    <w:p w:rsidR="002D6DF3" w:rsidRDefault="002D6DF3" w:rsidP="002D6DF3">
      <w:pPr>
        <w:pStyle w:val="Paragraphedeliste"/>
        <w:numPr>
          <w:ilvl w:val="0"/>
          <w:numId w:val="8"/>
        </w:numPr>
        <w:rPr>
          <w:b/>
          <w:sz w:val="24"/>
          <w:szCs w:val="24"/>
        </w:rPr>
      </w:pPr>
      <w:r w:rsidRPr="002D6DF3">
        <w:rPr>
          <w:b/>
          <w:sz w:val="24"/>
          <w:szCs w:val="24"/>
        </w:rPr>
        <w:t>Trophée</w:t>
      </w:r>
      <w:r w:rsidR="002A17C8">
        <w:rPr>
          <w:b/>
          <w:sz w:val="24"/>
          <w:szCs w:val="24"/>
        </w:rPr>
        <w:t xml:space="preserve"> Club</w:t>
      </w:r>
      <w:r w:rsidRPr="002D6DF3">
        <w:rPr>
          <w:b/>
          <w:sz w:val="24"/>
          <w:szCs w:val="24"/>
        </w:rPr>
        <w:t> :</w:t>
      </w:r>
    </w:p>
    <w:p w:rsidR="002D6DF3" w:rsidRPr="00016A09" w:rsidRDefault="002D6DF3" w:rsidP="002D6DF3">
      <w:pPr>
        <w:ind w:left="708" w:right="-57"/>
        <w:rPr>
          <w:sz w:val="24"/>
          <w:szCs w:val="24"/>
        </w:rPr>
      </w:pPr>
      <w:r w:rsidRPr="00016A09">
        <w:rPr>
          <w:sz w:val="24"/>
          <w:szCs w:val="24"/>
        </w:rPr>
        <w:t>Un trophée est gagné au cours de ce tournoi (classement sur les deux jours). Pour ce faire, un cla</w:t>
      </w:r>
      <w:r w:rsidRPr="00016A09">
        <w:rPr>
          <w:sz w:val="24"/>
          <w:szCs w:val="24"/>
        </w:rPr>
        <w:t>s</w:t>
      </w:r>
      <w:r w:rsidRPr="00016A09">
        <w:rPr>
          <w:sz w:val="24"/>
          <w:szCs w:val="24"/>
        </w:rPr>
        <w:t>sement par point permet d’évaluer les performances réalisées par les joueurs. Le regroupement des points par clubs permettra de réaliser un classement des clubs. Le club qui aura remporté ce tr</w:t>
      </w:r>
      <w:r w:rsidRPr="00016A09">
        <w:rPr>
          <w:sz w:val="24"/>
          <w:szCs w:val="24"/>
        </w:rPr>
        <w:t>o</w:t>
      </w:r>
      <w:r w:rsidRPr="00016A09">
        <w:rPr>
          <w:sz w:val="24"/>
          <w:szCs w:val="24"/>
        </w:rPr>
        <w:t xml:space="preserve">phée trois années consécutives le conservera définitivement. </w:t>
      </w:r>
    </w:p>
    <w:p w:rsidR="002D6DF3" w:rsidRPr="00016A09" w:rsidRDefault="002D6DF3" w:rsidP="002D6DF3">
      <w:pPr>
        <w:ind w:left="708" w:right="-57"/>
        <w:jc w:val="center"/>
        <w:rPr>
          <w:sz w:val="24"/>
          <w:szCs w:val="24"/>
        </w:rPr>
      </w:pPr>
      <w:r w:rsidRPr="00016A09">
        <w:rPr>
          <w:sz w:val="24"/>
          <w:szCs w:val="24"/>
        </w:rPr>
        <w:t>Règlement de l’attribution des points :</w:t>
      </w:r>
    </w:p>
    <w:tbl>
      <w:tblPr>
        <w:tblStyle w:val="Grilledutableau"/>
        <w:tblW w:w="0" w:type="auto"/>
        <w:tblInd w:w="708" w:type="dxa"/>
        <w:tblLook w:val="04A0"/>
      </w:tblPr>
      <w:tblGrid>
        <w:gridCol w:w="8331"/>
        <w:gridCol w:w="1643"/>
      </w:tblGrid>
      <w:tr w:rsidR="002D6DF3" w:rsidTr="002D6DF3">
        <w:tc>
          <w:tcPr>
            <w:tcW w:w="8331" w:type="dxa"/>
          </w:tcPr>
          <w:p w:rsidR="002D6DF3" w:rsidRDefault="00016A09" w:rsidP="002D6DF3">
            <w:pPr>
              <w:ind w:right="-57"/>
              <w:jc w:val="center"/>
              <w:rPr>
                <w:b/>
                <w:sz w:val="24"/>
                <w:szCs w:val="24"/>
              </w:rPr>
            </w:pPr>
            <w:r>
              <w:rPr>
                <w:b/>
                <w:sz w:val="24"/>
                <w:szCs w:val="24"/>
              </w:rPr>
              <w:t>Eliminé en 8</w:t>
            </w:r>
            <w:r w:rsidRPr="00016A09">
              <w:rPr>
                <w:b/>
                <w:sz w:val="24"/>
                <w:szCs w:val="24"/>
                <w:vertAlign w:val="superscript"/>
              </w:rPr>
              <w:t>ème</w:t>
            </w:r>
            <w:r>
              <w:rPr>
                <w:b/>
                <w:sz w:val="24"/>
                <w:szCs w:val="24"/>
              </w:rPr>
              <w:t xml:space="preserve"> de finale</w:t>
            </w:r>
          </w:p>
        </w:tc>
        <w:tc>
          <w:tcPr>
            <w:tcW w:w="1643" w:type="dxa"/>
          </w:tcPr>
          <w:p w:rsidR="002D6DF3" w:rsidRDefault="002A17C8" w:rsidP="002D6DF3">
            <w:pPr>
              <w:ind w:right="-57"/>
              <w:jc w:val="center"/>
              <w:rPr>
                <w:b/>
                <w:sz w:val="24"/>
                <w:szCs w:val="24"/>
              </w:rPr>
            </w:pPr>
            <w:r>
              <w:rPr>
                <w:b/>
                <w:sz w:val="24"/>
                <w:szCs w:val="24"/>
              </w:rPr>
              <w:t>5</w:t>
            </w:r>
            <w:r w:rsidR="00016A09">
              <w:rPr>
                <w:b/>
                <w:sz w:val="24"/>
                <w:szCs w:val="24"/>
              </w:rPr>
              <w:t xml:space="preserve"> points</w:t>
            </w:r>
          </w:p>
        </w:tc>
      </w:tr>
      <w:tr w:rsidR="002D6DF3" w:rsidTr="002D6DF3">
        <w:tc>
          <w:tcPr>
            <w:tcW w:w="8331" w:type="dxa"/>
          </w:tcPr>
          <w:p w:rsidR="002D6DF3" w:rsidRDefault="00016A09" w:rsidP="002D6DF3">
            <w:pPr>
              <w:ind w:right="-57"/>
              <w:jc w:val="center"/>
              <w:rPr>
                <w:b/>
                <w:sz w:val="24"/>
                <w:szCs w:val="24"/>
              </w:rPr>
            </w:pPr>
            <w:r>
              <w:rPr>
                <w:b/>
                <w:sz w:val="24"/>
                <w:szCs w:val="24"/>
              </w:rPr>
              <w:t>Eliminé en ¼ de finale</w:t>
            </w:r>
          </w:p>
        </w:tc>
        <w:tc>
          <w:tcPr>
            <w:tcW w:w="1643" w:type="dxa"/>
          </w:tcPr>
          <w:p w:rsidR="002D6DF3" w:rsidRDefault="002A17C8" w:rsidP="002D6DF3">
            <w:pPr>
              <w:ind w:right="-57"/>
              <w:jc w:val="center"/>
              <w:rPr>
                <w:b/>
                <w:sz w:val="24"/>
                <w:szCs w:val="24"/>
              </w:rPr>
            </w:pPr>
            <w:r>
              <w:rPr>
                <w:b/>
                <w:sz w:val="24"/>
                <w:szCs w:val="24"/>
              </w:rPr>
              <w:t xml:space="preserve">10 </w:t>
            </w:r>
            <w:r w:rsidR="00016A09">
              <w:rPr>
                <w:b/>
                <w:sz w:val="24"/>
                <w:szCs w:val="24"/>
              </w:rPr>
              <w:t>points</w:t>
            </w:r>
          </w:p>
        </w:tc>
      </w:tr>
      <w:tr w:rsidR="002D6DF3" w:rsidTr="002D6DF3">
        <w:tc>
          <w:tcPr>
            <w:tcW w:w="8331" w:type="dxa"/>
          </w:tcPr>
          <w:p w:rsidR="002D6DF3" w:rsidRDefault="00016A09" w:rsidP="002D6DF3">
            <w:pPr>
              <w:ind w:right="-57"/>
              <w:jc w:val="center"/>
              <w:rPr>
                <w:b/>
                <w:sz w:val="24"/>
                <w:szCs w:val="24"/>
              </w:rPr>
            </w:pPr>
            <w:r>
              <w:rPr>
                <w:b/>
                <w:sz w:val="24"/>
                <w:szCs w:val="24"/>
              </w:rPr>
              <w:t>Eliminé en ½ de finale</w:t>
            </w:r>
          </w:p>
        </w:tc>
        <w:tc>
          <w:tcPr>
            <w:tcW w:w="1643" w:type="dxa"/>
          </w:tcPr>
          <w:p w:rsidR="002D6DF3" w:rsidRDefault="00016A09" w:rsidP="002D6DF3">
            <w:pPr>
              <w:ind w:right="-57"/>
              <w:jc w:val="center"/>
              <w:rPr>
                <w:b/>
                <w:sz w:val="24"/>
                <w:szCs w:val="24"/>
              </w:rPr>
            </w:pPr>
            <w:r>
              <w:rPr>
                <w:b/>
                <w:sz w:val="24"/>
                <w:szCs w:val="24"/>
              </w:rPr>
              <w:t>15 points</w:t>
            </w:r>
          </w:p>
        </w:tc>
      </w:tr>
      <w:tr w:rsidR="002D6DF3" w:rsidTr="002D6DF3">
        <w:tc>
          <w:tcPr>
            <w:tcW w:w="8331" w:type="dxa"/>
          </w:tcPr>
          <w:p w:rsidR="002D6DF3" w:rsidRDefault="00016A09" w:rsidP="002D6DF3">
            <w:pPr>
              <w:ind w:right="-57"/>
              <w:jc w:val="center"/>
              <w:rPr>
                <w:b/>
                <w:sz w:val="24"/>
                <w:szCs w:val="24"/>
              </w:rPr>
            </w:pPr>
            <w:r>
              <w:rPr>
                <w:b/>
                <w:sz w:val="24"/>
                <w:szCs w:val="24"/>
              </w:rPr>
              <w:t>Finaliste</w:t>
            </w:r>
          </w:p>
        </w:tc>
        <w:tc>
          <w:tcPr>
            <w:tcW w:w="1643" w:type="dxa"/>
          </w:tcPr>
          <w:p w:rsidR="002D6DF3" w:rsidRDefault="00016A09" w:rsidP="002D6DF3">
            <w:pPr>
              <w:ind w:right="-57"/>
              <w:jc w:val="center"/>
              <w:rPr>
                <w:b/>
                <w:sz w:val="24"/>
                <w:szCs w:val="24"/>
              </w:rPr>
            </w:pPr>
            <w:r>
              <w:rPr>
                <w:b/>
                <w:sz w:val="24"/>
                <w:szCs w:val="24"/>
              </w:rPr>
              <w:t>20 points</w:t>
            </w:r>
          </w:p>
        </w:tc>
      </w:tr>
      <w:tr w:rsidR="002D6DF3" w:rsidTr="002D6DF3">
        <w:tc>
          <w:tcPr>
            <w:tcW w:w="8331" w:type="dxa"/>
          </w:tcPr>
          <w:p w:rsidR="002D6DF3" w:rsidRDefault="00016A09" w:rsidP="002D6DF3">
            <w:pPr>
              <w:ind w:right="-57"/>
              <w:jc w:val="center"/>
              <w:rPr>
                <w:b/>
                <w:sz w:val="24"/>
                <w:szCs w:val="24"/>
              </w:rPr>
            </w:pPr>
            <w:r>
              <w:rPr>
                <w:b/>
                <w:sz w:val="24"/>
                <w:szCs w:val="24"/>
              </w:rPr>
              <w:t>Vainqueur</w:t>
            </w:r>
          </w:p>
        </w:tc>
        <w:tc>
          <w:tcPr>
            <w:tcW w:w="1643" w:type="dxa"/>
          </w:tcPr>
          <w:p w:rsidR="002D6DF3" w:rsidRDefault="002A17C8" w:rsidP="002D6DF3">
            <w:pPr>
              <w:ind w:right="-57"/>
              <w:jc w:val="center"/>
              <w:rPr>
                <w:b/>
                <w:sz w:val="24"/>
                <w:szCs w:val="24"/>
              </w:rPr>
            </w:pPr>
            <w:r>
              <w:rPr>
                <w:b/>
                <w:sz w:val="24"/>
                <w:szCs w:val="24"/>
              </w:rPr>
              <w:t>30</w:t>
            </w:r>
            <w:r w:rsidR="00016A09">
              <w:rPr>
                <w:b/>
                <w:sz w:val="24"/>
                <w:szCs w:val="24"/>
              </w:rPr>
              <w:t xml:space="preserve"> points</w:t>
            </w:r>
          </w:p>
        </w:tc>
      </w:tr>
    </w:tbl>
    <w:p w:rsidR="002D6DF3" w:rsidRPr="002D6DF3" w:rsidRDefault="002D6DF3" w:rsidP="002D6DF3">
      <w:pPr>
        <w:ind w:left="708" w:right="-57"/>
        <w:jc w:val="center"/>
        <w:rPr>
          <w:b/>
          <w:sz w:val="24"/>
          <w:szCs w:val="24"/>
        </w:rPr>
      </w:pPr>
    </w:p>
    <w:p w:rsidR="002D6DF3" w:rsidRDefault="00016A09" w:rsidP="00016A09">
      <w:pPr>
        <w:pStyle w:val="Paragraphedeliste"/>
        <w:numPr>
          <w:ilvl w:val="0"/>
          <w:numId w:val="8"/>
        </w:numPr>
        <w:rPr>
          <w:b/>
          <w:sz w:val="24"/>
          <w:szCs w:val="24"/>
        </w:rPr>
      </w:pPr>
      <w:r w:rsidRPr="00016A09">
        <w:rPr>
          <w:b/>
          <w:sz w:val="24"/>
          <w:szCs w:val="24"/>
        </w:rPr>
        <w:t>Récompense :</w:t>
      </w:r>
    </w:p>
    <w:p w:rsidR="00016A09" w:rsidRDefault="00016A09" w:rsidP="00016A09">
      <w:pPr>
        <w:ind w:left="360"/>
        <w:rPr>
          <w:sz w:val="24"/>
          <w:szCs w:val="24"/>
        </w:rPr>
      </w:pPr>
      <w:r w:rsidRPr="00016A09">
        <w:rPr>
          <w:sz w:val="24"/>
          <w:szCs w:val="24"/>
        </w:rPr>
        <w:t>Une coupe sera remise définitivement au vainqueur de chaque tableau, le finaliste étant médaillé. Des lots de natures diverses ou prix seront remis aux demi-finalistes ou quart de finaliste selon les tableaux. Les trophées, lots et coupes seront apparent durant le tournoi</w:t>
      </w:r>
      <w:r>
        <w:rPr>
          <w:sz w:val="24"/>
          <w:szCs w:val="24"/>
        </w:rPr>
        <w:t>.</w:t>
      </w:r>
    </w:p>
    <w:p w:rsidR="00016A09" w:rsidRDefault="00016A09" w:rsidP="00016A09">
      <w:pPr>
        <w:ind w:left="360"/>
        <w:rPr>
          <w:b/>
          <w:sz w:val="28"/>
          <w:szCs w:val="28"/>
          <w:u w:val="single"/>
        </w:rPr>
      </w:pPr>
      <w:r w:rsidRPr="00016A09">
        <w:rPr>
          <w:b/>
          <w:sz w:val="28"/>
          <w:szCs w:val="28"/>
          <w:u w:val="single"/>
        </w:rPr>
        <w:t xml:space="preserve">V- INSCRIPTION </w:t>
      </w:r>
    </w:p>
    <w:p w:rsidR="00375E2B" w:rsidRDefault="00375E2B" w:rsidP="00375E2B">
      <w:pPr>
        <w:ind w:left="360"/>
        <w:rPr>
          <w:sz w:val="24"/>
          <w:szCs w:val="24"/>
        </w:rPr>
      </w:pPr>
      <w:r>
        <w:rPr>
          <w:sz w:val="24"/>
          <w:szCs w:val="24"/>
        </w:rPr>
        <w:t>Les engagements seront reçus jusqu’au samedi 30 mars 2013 à 14h dernière limite à l’aide du bord</w:t>
      </w:r>
      <w:r>
        <w:rPr>
          <w:sz w:val="24"/>
          <w:szCs w:val="24"/>
        </w:rPr>
        <w:t>e</w:t>
      </w:r>
      <w:r>
        <w:rPr>
          <w:sz w:val="24"/>
          <w:szCs w:val="24"/>
        </w:rPr>
        <w:t>reau d’inscription à :</w:t>
      </w:r>
    </w:p>
    <w:p w:rsidR="00375E2B" w:rsidRPr="00375E2B" w:rsidRDefault="00375E2B" w:rsidP="00375E2B">
      <w:pPr>
        <w:ind w:left="360"/>
        <w:rPr>
          <w:b/>
          <w:sz w:val="24"/>
          <w:szCs w:val="24"/>
        </w:rPr>
      </w:pPr>
      <w:r w:rsidRPr="00375E2B">
        <w:rPr>
          <w:b/>
          <w:sz w:val="24"/>
          <w:szCs w:val="24"/>
        </w:rPr>
        <w:t xml:space="preserve">Mr ALBERT ALAIN </w:t>
      </w:r>
      <w:r>
        <w:rPr>
          <w:b/>
          <w:sz w:val="24"/>
          <w:szCs w:val="24"/>
        </w:rPr>
        <w:tab/>
      </w:r>
      <w:r>
        <w:rPr>
          <w:b/>
          <w:sz w:val="24"/>
          <w:szCs w:val="24"/>
        </w:rPr>
        <w:tab/>
        <w:t>ou</w:t>
      </w:r>
      <w:r>
        <w:rPr>
          <w:b/>
          <w:sz w:val="24"/>
          <w:szCs w:val="24"/>
        </w:rPr>
        <w:tab/>
      </w:r>
      <w:r>
        <w:rPr>
          <w:b/>
          <w:sz w:val="24"/>
          <w:szCs w:val="24"/>
        </w:rPr>
        <w:tab/>
        <w:t xml:space="preserve">Mr ALBERT Vincent </w:t>
      </w:r>
    </w:p>
    <w:p w:rsidR="00375E2B" w:rsidRPr="00375E2B" w:rsidRDefault="00375E2B" w:rsidP="00375E2B">
      <w:pPr>
        <w:ind w:left="360"/>
        <w:rPr>
          <w:b/>
          <w:sz w:val="24"/>
          <w:szCs w:val="24"/>
        </w:rPr>
      </w:pPr>
      <w:r w:rsidRPr="00375E2B">
        <w:rPr>
          <w:b/>
          <w:sz w:val="24"/>
          <w:szCs w:val="24"/>
        </w:rPr>
        <w:t xml:space="preserve">12 Rue de Granges </w:t>
      </w:r>
      <w:r>
        <w:rPr>
          <w:b/>
          <w:sz w:val="24"/>
          <w:szCs w:val="24"/>
        </w:rPr>
        <w:tab/>
      </w:r>
      <w:r>
        <w:rPr>
          <w:b/>
          <w:sz w:val="24"/>
          <w:szCs w:val="24"/>
        </w:rPr>
        <w:tab/>
      </w:r>
      <w:r>
        <w:rPr>
          <w:b/>
          <w:sz w:val="24"/>
          <w:szCs w:val="24"/>
        </w:rPr>
        <w:tab/>
      </w:r>
      <w:r>
        <w:rPr>
          <w:b/>
          <w:sz w:val="24"/>
          <w:szCs w:val="24"/>
        </w:rPr>
        <w:tab/>
        <w:t>vinc.albert@yahoo.fr</w:t>
      </w:r>
    </w:p>
    <w:p w:rsidR="00375E2B" w:rsidRDefault="00375E2B" w:rsidP="00375E2B">
      <w:pPr>
        <w:ind w:left="360"/>
        <w:rPr>
          <w:b/>
          <w:sz w:val="24"/>
          <w:szCs w:val="24"/>
        </w:rPr>
      </w:pPr>
      <w:r w:rsidRPr="00375E2B">
        <w:rPr>
          <w:b/>
          <w:sz w:val="24"/>
          <w:szCs w:val="24"/>
        </w:rPr>
        <w:t>85200 Fontenay le comte</w:t>
      </w:r>
      <w:r>
        <w:rPr>
          <w:b/>
          <w:sz w:val="24"/>
          <w:szCs w:val="24"/>
        </w:rPr>
        <w:tab/>
      </w:r>
      <w:r>
        <w:rPr>
          <w:b/>
          <w:sz w:val="24"/>
          <w:szCs w:val="24"/>
        </w:rPr>
        <w:tab/>
      </w:r>
      <w:r>
        <w:rPr>
          <w:b/>
          <w:sz w:val="24"/>
          <w:szCs w:val="24"/>
        </w:rPr>
        <w:tab/>
        <w:t>06.58.42.66.76</w:t>
      </w:r>
    </w:p>
    <w:p w:rsidR="00375E2B" w:rsidRDefault="00F52F18" w:rsidP="00375E2B">
      <w:pPr>
        <w:ind w:left="360"/>
        <w:rPr>
          <w:b/>
          <w:sz w:val="24"/>
          <w:szCs w:val="24"/>
        </w:rPr>
      </w:pPr>
      <w:hyperlink r:id="rId7" w:history="1">
        <w:r w:rsidR="00375E2B" w:rsidRPr="0065784D">
          <w:rPr>
            <w:rStyle w:val="Lienhypertexte"/>
            <w:b/>
            <w:sz w:val="24"/>
            <w:szCs w:val="24"/>
          </w:rPr>
          <w:t>am.albert@wanadoo.fr</w:t>
        </w:r>
      </w:hyperlink>
      <w:r w:rsidR="002A17C8">
        <w:rPr>
          <w:b/>
          <w:sz w:val="24"/>
          <w:szCs w:val="24"/>
        </w:rPr>
        <w:tab/>
      </w:r>
      <w:r w:rsidR="002A17C8">
        <w:rPr>
          <w:b/>
          <w:sz w:val="24"/>
          <w:szCs w:val="24"/>
        </w:rPr>
        <w:tab/>
      </w:r>
      <w:r w:rsidR="00375E2B">
        <w:rPr>
          <w:b/>
          <w:sz w:val="24"/>
          <w:szCs w:val="24"/>
        </w:rPr>
        <w:tab/>
      </w:r>
      <w:r w:rsidR="00375E2B">
        <w:rPr>
          <w:b/>
          <w:sz w:val="24"/>
          <w:szCs w:val="24"/>
        </w:rPr>
        <w:tab/>
      </w:r>
    </w:p>
    <w:p w:rsidR="00375E2B" w:rsidRDefault="00375E2B" w:rsidP="00375E2B">
      <w:pPr>
        <w:ind w:left="360"/>
        <w:rPr>
          <w:b/>
          <w:sz w:val="24"/>
          <w:szCs w:val="24"/>
        </w:rPr>
      </w:pPr>
    </w:p>
    <w:p w:rsidR="00375E2B" w:rsidRDefault="00375E2B" w:rsidP="00375E2B">
      <w:pPr>
        <w:ind w:left="360"/>
        <w:rPr>
          <w:b/>
          <w:sz w:val="28"/>
          <w:szCs w:val="28"/>
          <w:u w:val="single"/>
        </w:rPr>
      </w:pPr>
      <w:r w:rsidRPr="00375E2B">
        <w:rPr>
          <w:b/>
          <w:sz w:val="28"/>
          <w:szCs w:val="28"/>
          <w:u w:val="single"/>
        </w:rPr>
        <w:t>VI- JUGE ARBITRE</w:t>
      </w:r>
    </w:p>
    <w:p w:rsidR="00375E2B" w:rsidRDefault="00375E2B" w:rsidP="00375E2B">
      <w:pPr>
        <w:ind w:left="360"/>
        <w:rPr>
          <w:sz w:val="24"/>
          <w:szCs w:val="24"/>
        </w:rPr>
      </w:pPr>
      <w:r w:rsidRPr="00375E2B">
        <w:rPr>
          <w:sz w:val="24"/>
          <w:szCs w:val="24"/>
        </w:rPr>
        <w:t>Le juge arbitre sera Monsieur DAVID Ludovic</w:t>
      </w:r>
    </w:p>
    <w:p w:rsidR="00760A2B" w:rsidRDefault="00760A2B" w:rsidP="00375E2B">
      <w:pPr>
        <w:ind w:left="360"/>
        <w:rPr>
          <w:b/>
          <w:sz w:val="28"/>
          <w:szCs w:val="28"/>
          <w:u w:val="single"/>
        </w:rPr>
      </w:pPr>
    </w:p>
    <w:p w:rsidR="00760A2B" w:rsidRDefault="00760A2B" w:rsidP="00375E2B">
      <w:pPr>
        <w:ind w:left="360"/>
        <w:rPr>
          <w:b/>
          <w:sz w:val="28"/>
          <w:szCs w:val="28"/>
          <w:u w:val="single"/>
        </w:rPr>
      </w:pPr>
    </w:p>
    <w:p w:rsidR="00375E2B" w:rsidRDefault="00375E2B" w:rsidP="00375E2B">
      <w:pPr>
        <w:ind w:left="360"/>
        <w:rPr>
          <w:b/>
          <w:sz w:val="28"/>
          <w:szCs w:val="28"/>
          <w:u w:val="single"/>
        </w:rPr>
      </w:pPr>
      <w:r w:rsidRPr="00375E2B">
        <w:rPr>
          <w:b/>
          <w:sz w:val="28"/>
          <w:szCs w:val="28"/>
          <w:u w:val="single"/>
        </w:rPr>
        <w:t>VII TIRAGE AU SORT</w:t>
      </w:r>
    </w:p>
    <w:p w:rsidR="00760A2B" w:rsidRDefault="00375E2B" w:rsidP="00760A2B">
      <w:pPr>
        <w:spacing w:after="0"/>
        <w:ind w:left="360"/>
        <w:rPr>
          <w:sz w:val="24"/>
          <w:szCs w:val="24"/>
        </w:rPr>
      </w:pPr>
      <w:r w:rsidRPr="00375E2B">
        <w:rPr>
          <w:sz w:val="24"/>
          <w:szCs w:val="24"/>
        </w:rPr>
        <w:t xml:space="preserve">Il sera </w:t>
      </w:r>
      <w:r w:rsidR="00FC5528" w:rsidRPr="00375E2B">
        <w:rPr>
          <w:sz w:val="24"/>
          <w:szCs w:val="24"/>
        </w:rPr>
        <w:t>effectué</w:t>
      </w:r>
      <w:r w:rsidRPr="00375E2B">
        <w:rPr>
          <w:sz w:val="24"/>
          <w:szCs w:val="24"/>
        </w:rPr>
        <w:t xml:space="preserve"> le 30 mars 2013 à 16h00 dans la salle ou se déroulera le tournoi.</w:t>
      </w:r>
    </w:p>
    <w:p w:rsidR="00760A2B" w:rsidRDefault="00375E2B" w:rsidP="00760A2B">
      <w:pPr>
        <w:spacing w:after="0"/>
        <w:ind w:left="360"/>
        <w:rPr>
          <w:sz w:val="24"/>
          <w:szCs w:val="24"/>
        </w:rPr>
      </w:pPr>
      <w:r w:rsidRPr="00375E2B">
        <w:rPr>
          <w:sz w:val="24"/>
          <w:szCs w:val="24"/>
        </w:rPr>
        <w:t>(salle de la grande prairie –plaine des sports) Avenue Général de Gaulle</w:t>
      </w:r>
      <w:r w:rsidR="009C5296">
        <w:rPr>
          <w:sz w:val="24"/>
          <w:szCs w:val="24"/>
        </w:rPr>
        <w:t>.</w:t>
      </w:r>
    </w:p>
    <w:p w:rsidR="00760A2B" w:rsidRDefault="00760A2B" w:rsidP="00760A2B">
      <w:pPr>
        <w:spacing w:after="0"/>
        <w:ind w:left="360"/>
        <w:jc w:val="center"/>
        <w:rPr>
          <w:rFonts w:ascii="Arial Black" w:hAnsi="Arial Black"/>
          <w:b/>
          <w:sz w:val="28"/>
          <w:szCs w:val="28"/>
          <w:u w:val="single"/>
        </w:rPr>
      </w:pPr>
    </w:p>
    <w:p w:rsidR="00760A2B" w:rsidRDefault="009C5296" w:rsidP="00760A2B">
      <w:pPr>
        <w:spacing w:after="0"/>
        <w:ind w:left="360"/>
        <w:jc w:val="center"/>
        <w:rPr>
          <w:sz w:val="24"/>
          <w:szCs w:val="24"/>
        </w:rPr>
      </w:pPr>
      <w:r w:rsidRPr="002F0B35">
        <w:rPr>
          <w:rFonts w:ascii="Arial Black" w:hAnsi="Arial Black"/>
          <w:b/>
          <w:sz w:val="28"/>
          <w:szCs w:val="28"/>
          <w:u w:val="single"/>
        </w:rPr>
        <w:lastRenderedPageBreak/>
        <w:t>TOURNOI REGIONAL</w:t>
      </w:r>
      <w:r w:rsidR="002F0B35">
        <w:rPr>
          <w:rFonts w:ascii="Arial Black" w:hAnsi="Arial Black"/>
          <w:b/>
          <w:sz w:val="28"/>
          <w:szCs w:val="28"/>
          <w:u w:val="single"/>
        </w:rPr>
        <w:t xml:space="preserve"> DIMANCHE</w:t>
      </w:r>
      <w:r w:rsidRPr="002F0B35">
        <w:rPr>
          <w:rFonts w:ascii="Arial Black" w:hAnsi="Arial Black"/>
          <w:b/>
          <w:sz w:val="28"/>
          <w:szCs w:val="28"/>
          <w:u w:val="single"/>
        </w:rPr>
        <w:t xml:space="preserve"> 31 MARS 2013</w:t>
      </w:r>
    </w:p>
    <w:p w:rsidR="009C5296" w:rsidRPr="00760A2B" w:rsidRDefault="009C5296" w:rsidP="00760A2B">
      <w:pPr>
        <w:spacing w:after="0"/>
        <w:ind w:left="360"/>
        <w:jc w:val="center"/>
        <w:rPr>
          <w:sz w:val="24"/>
          <w:szCs w:val="24"/>
        </w:rPr>
      </w:pPr>
      <w:r w:rsidRPr="002F0B35">
        <w:rPr>
          <w:rFonts w:ascii="Arial Black" w:hAnsi="Arial Black"/>
          <w:b/>
          <w:sz w:val="28"/>
          <w:szCs w:val="28"/>
          <w:u w:val="single"/>
        </w:rPr>
        <w:t>FONTENAY LE COMTE</w:t>
      </w:r>
    </w:p>
    <w:p w:rsidR="009C5296" w:rsidRDefault="009C5296" w:rsidP="008A4E3C">
      <w:pPr>
        <w:spacing w:before="100" w:beforeAutospacing="1" w:after="100" w:afterAutospacing="1"/>
        <w:ind w:left="397"/>
        <w:jc w:val="center"/>
        <w:rPr>
          <w:rFonts w:ascii="Arial Black" w:hAnsi="Arial Black"/>
          <w:sz w:val="24"/>
          <w:szCs w:val="24"/>
        </w:rPr>
      </w:pPr>
      <w:r w:rsidRPr="009C5296">
        <w:rPr>
          <w:rFonts w:ascii="Arial Black" w:hAnsi="Arial Black"/>
          <w:sz w:val="24"/>
          <w:szCs w:val="24"/>
        </w:rPr>
        <w:t>SALLE DE LA GRANDE PRAIRIE – PLAINE DES SPORTS</w:t>
      </w:r>
    </w:p>
    <w:p w:rsidR="009C5296" w:rsidRPr="002A17C8" w:rsidRDefault="009C5296" w:rsidP="002F0B35">
      <w:pPr>
        <w:spacing w:after="0"/>
        <w:ind w:firstLine="397"/>
        <w:rPr>
          <w:sz w:val="28"/>
          <w:szCs w:val="28"/>
        </w:rPr>
      </w:pPr>
      <w:r w:rsidRPr="002A17C8">
        <w:rPr>
          <w:sz w:val="28"/>
          <w:szCs w:val="28"/>
        </w:rPr>
        <w:t>TABLEAU A :</w:t>
      </w:r>
      <w:r w:rsidR="008A4E3C" w:rsidRPr="002A17C8">
        <w:rPr>
          <w:sz w:val="28"/>
          <w:szCs w:val="28"/>
        </w:rPr>
        <w:tab/>
      </w:r>
      <w:r w:rsidR="008A4E3C" w:rsidRPr="002A17C8">
        <w:rPr>
          <w:sz w:val="28"/>
          <w:szCs w:val="28"/>
        </w:rPr>
        <w:tab/>
        <w:t>9H00</w:t>
      </w:r>
      <w:r w:rsidR="008A4E3C" w:rsidRPr="002A17C8">
        <w:rPr>
          <w:sz w:val="28"/>
          <w:szCs w:val="28"/>
        </w:rPr>
        <w:tab/>
      </w:r>
      <w:r w:rsidR="008A4E3C" w:rsidRPr="002A17C8">
        <w:rPr>
          <w:sz w:val="28"/>
          <w:szCs w:val="28"/>
        </w:rPr>
        <w:tab/>
      </w:r>
      <w:r w:rsidR="002A17C8">
        <w:rPr>
          <w:sz w:val="28"/>
          <w:szCs w:val="28"/>
        </w:rPr>
        <w:tab/>
      </w:r>
      <w:r w:rsidRPr="002A17C8">
        <w:rPr>
          <w:sz w:val="28"/>
          <w:szCs w:val="28"/>
        </w:rPr>
        <w:t>5 à 7</w:t>
      </w:r>
      <w:r w:rsidRPr="002A17C8">
        <w:rPr>
          <w:sz w:val="28"/>
          <w:szCs w:val="28"/>
        </w:rPr>
        <w:tab/>
      </w:r>
      <w:r w:rsidRPr="002A17C8">
        <w:rPr>
          <w:sz w:val="28"/>
          <w:szCs w:val="28"/>
        </w:rPr>
        <w:tab/>
      </w:r>
      <w:r w:rsidR="008A4E3C" w:rsidRPr="002A17C8">
        <w:rPr>
          <w:sz w:val="28"/>
          <w:szCs w:val="28"/>
        </w:rPr>
        <w:tab/>
      </w:r>
      <w:r w:rsidR="002A17C8">
        <w:rPr>
          <w:sz w:val="28"/>
          <w:szCs w:val="28"/>
        </w:rPr>
        <w:tab/>
      </w:r>
      <w:r w:rsidRPr="002A17C8">
        <w:rPr>
          <w:sz w:val="28"/>
          <w:szCs w:val="28"/>
        </w:rPr>
        <w:t>( 500 à 799 pts)</w:t>
      </w:r>
    </w:p>
    <w:p w:rsidR="009C5296" w:rsidRPr="002A17C8" w:rsidRDefault="009C5296" w:rsidP="009C5296">
      <w:pPr>
        <w:spacing w:after="0"/>
        <w:ind w:left="397"/>
        <w:rPr>
          <w:sz w:val="28"/>
          <w:szCs w:val="28"/>
        </w:rPr>
      </w:pPr>
      <w:r w:rsidRPr="002A17C8">
        <w:rPr>
          <w:sz w:val="28"/>
          <w:szCs w:val="28"/>
        </w:rPr>
        <w:t>TABLEAU B :</w:t>
      </w:r>
      <w:r w:rsidRPr="002A17C8">
        <w:rPr>
          <w:sz w:val="28"/>
          <w:szCs w:val="28"/>
        </w:rPr>
        <w:tab/>
      </w:r>
      <w:r w:rsidRPr="002A17C8">
        <w:rPr>
          <w:sz w:val="28"/>
          <w:szCs w:val="28"/>
        </w:rPr>
        <w:tab/>
        <w:t>10H15</w:t>
      </w:r>
      <w:r w:rsidRPr="002A17C8">
        <w:rPr>
          <w:sz w:val="28"/>
          <w:szCs w:val="28"/>
        </w:rPr>
        <w:tab/>
      </w:r>
      <w:r w:rsidRPr="002A17C8">
        <w:rPr>
          <w:sz w:val="28"/>
          <w:szCs w:val="28"/>
        </w:rPr>
        <w:tab/>
        <w:t>10 à 14</w:t>
      </w:r>
      <w:r w:rsidRPr="002A17C8">
        <w:rPr>
          <w:sz w:val="28"/>
          <w:szCs w:val="28"/>
        </w:rPr>
        <w:tab/>
      </w:r>
      <w:r w:rsidR="008A4E3C" w:rsidRPr="002A17C8">
        <w:rPr>
          <w:sz w:val="28"/>
          <w:szCs w:val="28"/>
        </w:rPr>
        <w:tab/>
      </w:r>
      <w:r w:rsidR="002A17C8">
        <w:rPr>
          <w:sz w:val="28"/>
          <w:szCs w:val="28"/>
        </w:rPr>
        <w:tab/>
      </w:r>
      <w:r w:rsidRPr="002A17C8">
        <w:rPr>
          <w:sz w:val="28"/>
          <w:szCs w:val="28"/>
        </w:rPr>
        <w:t>( 1000 à 1499 pts)</w:t>
      </w:r>
    </w:p>
    <w:p w:rsidR="002F0B35" w:rsidRPr="002A17C8" w:rsidRDefault="002F0B35" w:rsidP="009C5296">
      <w:pPr>
        <w:spacing w:after="0"/>
        <w:ind w:left="397"/>
        <w:rPr>
          <w:sz w:val="28"/>
          <w:szCs w:val="28"/>
        </w:rPr>
      </w:pPr>
      <w:r w:rsidRPr="002A17C8">
        <w:rPr>
          <w:sz w:val="28"/>
          <w:szCs w:val="28"/>
        </w:rPr>
        <w:t>TABLEAU C :</w:t>
      </w:r>
      <w:r w:rsidRPr="002A17C8">
        <w:rPr>
          <w:sz w:val="28"/>
          <w:szCs w:val="28"/>
        </w:rPr>
        <w:tab/>
      </w:r>
      <w:r w:rsidRPr="002A17C8">
        <w:rPr>
          <w:sz w:val="28"/>
          <w:szCs w:val="28"/>
        </w:rPr>
        <w:tab/>
        <w:t>11H30</w:t>
      </w:r>
      <w:r w:rsidRPr="002A17C8">
        <w:rPr>
          <w:sz w:val="28"/>
          <w:szCs w:val="28"/>
        </w:rPr>
        <w:tab/>
      </w:r>
      <w:r w:rsidRPr="002A17C8">
        <w:rPr>
          <w:sz w:val="28"/>
          <w:szCs w:val="28"/>
        </w:rPr>
        <w:tab/>
        <w:t>5 à 11</w:t>
      </w:r>
      <w:r w:rsidRPr="002A17C8">
        <w:rPr>
          <w:sz w:val="28"/>
          <w:szCs w:val="28"/>
        </w:rPr>
        <w:tab/>
      </w:r>
      <w:r w:rsidRPr="002A17C8">
        <w:rPr>
          <w:sz w:val="28"/>
          <w:szCs w:val="28"/>
        </w:rPr>
        <w:tab/>
      </w:r>
      <w:r w:rsidR="008A4E3C" w:rsidRPr="002A17C8">
        <w:rPr>
          <w:sz w:val="28"/>
          <w:szCs w:val="28"/>
        </w:rPr>
        <w:tab/>
      </w:r>
      <w:r w:rsidR="002A17C8">
        <w:rPr>
          <w:sz w:val="28"/>
          <w:szCs w:val="28"/>
        </w:rPr>
        <w:tab/>
      </w:r>
      <w:r w:rsidRPr="002A17C8">
        <w:rPr>
          <w:sz w:val="28"/>
          <w:szCs w:val="28"/>
        </w:rPr>
        <w:t>( 500 à 1199 pts)</w:t>
      </w:r>
    </w:p>
    <w:p w:rsidR="002F0B35" w:rsidRPr="002A17C8" w:rsidRDefault="002F0B35" w:rsidP="009C5296">
      <w:pPr>
        <w:spacing w:after="0"/>
        <w:ind w:left="397"/>
        <w:rPr>
          <w:sz w:val="28"/>
          <w:szCs w:val="28"/>
        </w:rPr>
      </w:pPr>
      <w:r w:rsidRPr="002A17C8">
        <w:rPr>
          <w:sz w:val="28"/>
          <w:szCs w:val="28"/>
        </w:rPr>
        <w:t>TABLEAU D :</w:t>
      </w:r>
      <w:r w:rsidRPr="002A17C8">
        <w:rPr>
          <w:sz w:val="28"/>
          <w:szCs w:val="28"/>
        </w:rPr>
        <w:tab/>
      </w:r>
      <w:r w:rsidRPr="002A17C8">
        <w:rPr>
          <w:sz w:val="28"/>
          <w:szCs w:val="28"/>
        </w:rPr>
        <w:tab/>
        <w:t>12h30</w:t>
      </w:r>
      <w:r w:rsidRPr="002A17C8">
        <w:rPr>
          <w:sz w:val="28"/>
          <w:szCs w:val="28"/>
        </w:rPr>
        <w:tab/>
      </w:r>
      <w:r w:rsidRPr="002A17C8">
        <w:rPr>
          <w:sz w:val="28"/>
          <w:szCs w:val="28"/>
        </w:rPr>
        <w:tab/>
        <w:t>15 à n° 1001</w:t>
      </w:r>
      <w:r w:rsidRPr="002A17C8">
        <w:rPr>
          <w:sz w:val="28"/>
          <w:szCs w:val="28"/>
        </w:rPr>
        <w:tab/>
      </w:r>
      <w:r w:rsidR="002A17C8">
        <w:rPr>
          <w:sz w:val="28"/>
          <w:szCs w:val="28"/>
        </w:rPr>
        <w:tab/>
      </w:r>
      <w:r w:rsidRPr="002A17C8">
        <w:rPr>
          <w:sz w:val="28"/>
          <w:szCs w:val="28"/>
        </w:rPr>
        <w:t>( 1500 à 2058 pts)</w:t>
      </w:r>
    </w:p>
    <w:p w:rsidR="002F0B35" w:rsidRPr="002A17C8" w:rsidRDefault="002F0B35" w:rsidP="009C5296">
      <w:pPr>
        <w:spacing w:after="0"/>
        <w:ind w:left="397"/>
        <w:rPr>
          <w:sz w:val="28"/>
          <w:szCs w:val="28"/>
        </w:rPr>
      </w:pPr>
      <w:r w:rsidRPr="002A17C8">
        <w:rPr>
          <w:sz w:val="28"/>
          <w:szCs w:val="28"/>
        </w:rPr>
        <w:t>TABLEAU E :</w:t>
      </w:r>
      <w:r w:rsidRPr="002A17C8">
        <w:rPr>
          <w:sz w:val="28"/>
          <w:szCs w:val="28"/>
        </w:rPr>
        <w:tab/>
      </w:r>
      <w:r w:rsidRPr="002A17C8">
        <w:rPr>
          <w:sz w:val="28"/>
          <w:szCs w:val="28"/>
        </w:rPr>
        <w:tab/>
        <w:t>14H00</w:t>
      </w:r>
      <w:r w:rsidRPr="002A17C8">
        <w:rPr>
          <w:sz w:val="28"/>
          <w:szCs w:val="28"/>
        </w:rPr>
        <w:tab/>
      </w:r>
      <w:r w:rsidRPr="002A17C8">
        <w:rPr>
          <w:sz w:val="28"/>
          <w:szCs w:val="28"/>
        </w:rPr>
        <w:tab/>
        <w:t>Toute</w:t>
      </w:r>
      <w:r w:rsidR="001A5AD4">
        <w:rPr>
          <w:sz w:val="28"/>
          <w:szCs w:val="28"/>
        </w:rPr>
        <w:t>s</w:t>
      </w:r>
      <w:r w:rsidRPr="002A17C8">
        <w:rPr>
          <w:sz w:val="28"/>
          <w:szCs w:val="28"/>
        </w:rPr>
        <w:t xml:space="preserve"> Catégorie</w:t>
      </w:r>
      <w:r w:rsidR="001A5AD4">
        <w:rPr>
          <w:sz w:val="28"/>
          <w:szCs w:val="28"/>
        </w:rPr>
        <w:t>s</w:t>
      </w:r>
    </w:p>
    <w:p w:rsidR="002F0B35" w:rsidRPr="002A17C8" w:rsidRDefault="002F0B35" w:rsidP="009C5296">
      <w:pPr>
        <w:spacing w:after="0"/>
        <w:ind w:left="397"/>
        <w:rPr>
          <w:sz w:val="28"/>
          <w:szCs w:val="28"/>
        </w:rPr>
      </w:pPr>
      <w:r w:rsidRPr="002A17C8">
        <w:rPr>
          <w:sz w:val="28"/>
          <w:szCs w:val="28"/>
        </w:rPr>
        <w:t>TABLEAU F :</w:t>
      </w:r>
      <w:r w:rsidRPr="002A17C8">
        <w:rPr>
          <w:sz w:val="28"/>
          <w:szCs w:val="28"/>
        </w:rPr>
        <w:tab/>
      </w:r>
      <w:r w:rsidRPr="002A17C8">
        <w:rPr>
          <w:sz w:val="28"/>
          <w:szCs w:val="28"/>
        </w:rPr>
        <w:tab/>
        <w:t>15h30</w:t>
      </w:r>
      <w:r w:rsidRPr="002A17C8">
        <w:rPr>
          <w:sz w:val="28"/>
          <w:szCs w:val="28"/>
        </w:rPr>
        <w:tab/>
      </w:r>
      <w:r w:rsidRPr="002A17C8">
        <w:rPr>
          <w:sz w:val="28"/>
          <w:szCs w:val="28"/>
        </w:rPr>
        <w:tab/>
        <w:t>Toute</w:t>
      </w:r>
      <w:r w:rsidR="001A5AD4">
        <w:rPr>
          <w:sz w:val="28"/>
          <w:szCs w:val="28"/>
        </w:rPr>
        <w:t>s</w:t>
      </w:r>
      <w:r w:rsidRPr="002A17C8">
        <w:rPr>
          <w:sz w:val="28"/>
          <w:szCs w:val="28"/>
        </w:rPr>
        <w:t xml:space="preserve"> Catégorie</w:t>
      </w:r>
      <w:r w:rsidR="001A5AD4">
        <w:rPr>
          <w:sz w:val="28"/>
          <w:szCs w:val="28"/>
        </w:rPr>
        <w:t>s</w:t>
      </w:r>
      <w:r w:rsidRPr="002A17C8">
        <w:rPr>
          <w:sz w:val="28"/>
          <w:szCs w:val="28"/>
        </w:rPr>
        <w:t xml:space="preserve"> Dames</w:t>
      </w:r>
    </w:p>
    <w:p w:rsidR="002F0B35" w:rsidRDefault="002F0B35" w:rsidP="009C5296">
      <w:pPr>
        <w:spacing w:after="0"/>
        <w:ind w:left="397"/>
        <w:rPr>
          <w:sz w:val="20"/>
          <w:szCs w:val="20"/>
        </w:rPr>
      </w:pPr>
    </w:p>
    <w:p w:rsidR="002A17C8" w:rsidRDefault="002A17C8" w:rsidP="00760A2B">
      <w:pPr>
        <w:spacing w:before="100" w:beforeAutospacing="1" w:after="0"/>
        <w:jc w:val="center"/>
        <w:rPr>
          <w:rFonts w:ascii="Arial Black" w:hAnsi="Arial Black"/>
          <w:b/>
          <w:sz w:val="28"/>
          <w:szCs w:val="28"/>
          <w:u w:val="single"/>
        </w:rPr>
      </w:pPr>
    </w:p>
    <w:p w:rsidR="002A17C8" w:rsidRDefault="002A17C8" w:rsidP="00760A2B">
      <w:pPr>
        <w:spacing w:before="100" w:beforeAutospacing="1" w:after="0"/>
        <w:jc w:val="center"/>
        <w:rPr>
          <w:rFonts w:ascii="Arial Black" w:hAnsi="Arial Black"/>
          <w:b/>
          <w:sz w:val="28"/>
          <w:szCs w:val="28"/>
          <w:u w:val="single"/>
        </w:rPr>
      </w:pPr>
    </w:p>
    <w:p w:rsidR="002543E0" w:rsidRPr="00FC5528" w:rsidRDefault="008A4E3C" w:rsidP="002A17C8">
      <w:pPr>
        <w:spacing w:before="100" w:beforeAutospacing="1" w:after="0"/>
        <w:ind w:left="1416" w:firstLine="708"/>
        <w:rPr>
          <w:rFonts w:ascii="Arial Black" w:hAnsi="Arial Black"/>
          <w:b/>
          <w:sz w:val="28"/>
          <w:szCs w:val="28"/>
          <w:u w:val="single"/>
        </w:rPr>
      </w:pPr>
      <w:r w:rsidRPr="00FC5528">
        <w:rPr>
          <w:rFonts w:ascii="Arial Black" w:hAnsi="Arial Black"/>
          <w:b/>
          <w:sz w:val="28"/>
          <w:szCs w:val="28"/>
          <w:u w:val="single"/>
        </w:rPr>
        <w:t>TOURNOI REGIONAL LUNDI 01 AVRIL</w:t>
      </w:r>
      <w:r w:rsidR="002543E0" w:rsidRPr="00FC5528">
        <w:rPr>
          <w:rFonts w:ascii="Arial Black" w:hAnsi="Arial Black"/>
          <w:b/>
          <w:sz w:val="28"/>
          <w:szCs w:val="28"/>
          <w:u w:val="single"/>
        </w:rPr>
        <w:t xml:space="preserve"> 2013</w:t>
      </w:r>
    </w:p>
    <w:p w:rsidR="00121AB2" w:rsidRDefault="002543E0" w:rsidP="00121AB2">
      <w:pPr>
        <w:spacing w:after="0"/>
        <w:jc w:val="center"/>
        <w:rPr>
          <w:rFonts w:ascii="Arial Black" w:hAnsi="Arial Black"/>
          <w:b/>
          <w:sz w:val="28"/>
          <w:szCs w:val="28"/>
          <w:u w:val="single"/>
        </w:rPr>
      </w:pPr>
      <w:r w:rsidRPr="00FC5528">
        <w:rPr>
          <w:rFonts w:ascii="Arial Black" w:hAnsi="Arial Black"/>
          <w:b/>
          <w:sz w:val="28"/>
          <w:szCs w:val="28"/>
          <w:u w:val="single"/>
        </w:rPr>
        <w:t>FONTENAY LE COMTE</w:t>
      </w:r>
    </w:p>
    <w:p w:rsidR="002543E0" w:rsidRPr="00121AB2" w:rsidRDefault="002543E0" w:rsidP="00121AB2">
      <w:pPr>
        <w:spacing w:after="0"/>
        <w:ind w:firstLine="397"/>
        <w:jc w:val="center"/>
        <w:rPr>
          <w:rFonts w:ascii="Arial Black" w:hAnsi="Arial Black"/>
          <w:b/>
          <w:sz w:val="28"/>
          <w:szCs w:val="28"/>
          <w:u w:val="single"/>
        </w:rPr>
      </w:pPr>
      <w:r w:rsidRPr="008A4E3C">
        <w:rPr>
          <w:rFonts w:ascii="Arial Black" w:hAnsi="Arial Black"/>
          <w:b/>
          <w:sz w:val="24"/>
          <w:szCs w:val="24"/>
        </w:rPr>
        <w:t>SALLE DE LA GRANDE PRAIRIE – PLAINE DES SPORTS</w:t>
      </w:r>
    </w:p>
    <w:p w:rsidR="002A17C8" w:rsidRDefault="002A17C8" w:rsidP="00FC5528">
      <w:pPr>
        <w:spacing w:after="0"/>
        <w:ind w:firstLine="397"/>
        <w:rPr>
          <w:sz w:val="24"/>
          <w:szCs w:val="24"/>
        </w:rPr>
      </w:pPr>
    </w:p>
    <w:p w:rsidR="008A4E3C" w:rsidRPr="002A17C8" w:rsidRDefault="008A4E3C" w:rsidP="00FC5528">
      <w:pPr>
        <w:spacing w:after="0"/>
        <w:ind w:firstLine="397"/>
        <w:rPr>
          <w:sz w:val="32"/>
          <w:szCs w:val="32"/>
        </w:rPr>
      </w:pPr>
      <w:r w:rsidRPr="002A17C8">
        <w:rPr>
          <w:sz w:val="32"/>
          <w:szCs w:val="32"/>
        </w:rPr>
        <w:t>TABLEAU G :</w:t>
      </w:r>
      <w:r w:rsidRPr="002A17C8">
        <w:rPr>
          <w:sz w:val="32"/>
          <w:szCs w:val="32"/>
        </w:rPr>
        <w:tab/>
      </w:r>
      <w:r w:rsidRPr="002A17C8">
        <w:rPr>
          <w:sz w:val="32"/>
          <w:szCs w:val="32"/>
        </w:rPr>
        <w:tab/>
        <w:t>9H00</w:t>
      </w:r>
      <w:r w:rsidRPr="002A17C8">
        <w:rPr>
          <w:sz w:val="32"/>
          <w:szCs w:val="32"/>
        </w:rPr>
        <w:tab/>
      </w:r>
      <w:r w:rsidRPr="002A17C8">
        <w:rPr>
          <w:sz w:val="32"/>
          <w:szCs w:val="32"/>
        </w:rPr>
        <w:tab/>
      </w:r>
      <w:r w:rsidR="002A17C8">
        <w:rPr>
          <w:sz w:val="32"/>
          <w:szCs w:val="32"/>
        </w:rPr>
        <w:tab/>
      </w:r>
      <w:r w:rsidRPr="002A17C8">
        <w:rPr>
          <w:sz w:val="32"/>
          <w:szCs w:val="32"/>
        </w:rPr>
        <w:t>-13 ans</w:t>
      </w:r>
      <w:r w:rsidRPr="002A17C8">
        <w:rPr>
          <w:sz w:val="32"/>
          <w:szCs w:val="32"/>
        </w:rPr>
        <w:tab/>
      </w:r>
      <w:r w:rsidR="00760A2B" w:rsidRPr="002A17C8">
        <w:rPr>
          <w:sz w:val="32"/>
          <w:szCs w:val="32"/>
        </w:rPr>
        <w:tab/>
      </w:r>
      <w:r w:rsidR="00760A2B" w:rsidRPr="002A17C8">
        <w:rPr>
          <w:sz w:val="32"/>
          <w:szCs w:val="32"/>
        </w:rPr>
        <w:tab/>
      </w:r>
      <w:r w:rsidR="00760A2B" w:rsidRPr="002A17C8">
        <w:rPr>
          <w:sz w:val="32"/>
          <w:szCs w:val="32"/>
        </w:rPr>
        <w:tab/>
      </w:r>
      <w:r w:rsidR="00760A2B" w:rsidRPr="002A17C8">
        <w:rPr>
          <w:sz w:val="32"/>
          <w:szCs w:val="32"/>
        </w:rPr>
        <w:tab/>
      </w:r>
      <w:r w:rsidR="00760A2B" w:rsidRPr="002A17C8">
        <w:rPr>
          <w:sz w:val="32"/>
          <w:szCs w:val="32"/>
        </w:rPr>
        <w:tab/>
      </w:r>
    </w:p>
    <w:p w:rsidR="008A4E3C" w:rsidRPr="002A17C8" w:rsidRDefault="008A4E3C" w:rsidP="008A4E3C">
      <w:pPr>
        <w:spacing w:after="0"/>
        <w:ind w:left="397"/>
        <w:rPr>
          <w:sz w:val="32"/>
          <w:szCs w:val="32"/>
        </w:rPr>
      </w:pPr>
      <w:r w:rsidRPr="002A17C8">
        <w:rPr>
          <w:sz w:val="32"/>
          <w:szCs w:val="32"/>
        </w:rPr>
        <w:t>TABLEAU H :</w:t>
      </w:r>
      <w:r w:rsidRPr="002A17C8">
        <w:rPr>
          <w:sz w:val="32"/>
          <w:szCs w:val="32"/>
        </w:rPr>
        <w:tab/>
      </w:r>
      <w:r w:rsidRPr="002A17C8">
        <w:rPr>
          <w:sz w:val="32"/>
          <w:szCs w:val="32"/>
        </w:rPr>
        <w:tab/>
        <w:t>9h00</w:t>
      </w:r>
      <w:r w:rsidRPr="002A17C8">
        <w:rPr>
          <w:sz w:val="32"/>
          <w:szCs w:val="32"/>
        </w:rPr>
        <w:tab/>
      </w:r>
      <w:r w:rsidRPr="002A17C8">
        <w:rPr>
          <w:sz w:val="32"/>
          <w:szCs w:val="32"/>
        </w:rPr>
        <w:tab/>
      </w:r>
      <w:r w:rsidR="002A17C8">
        <w:rPr>
          <w:sz w:val="32"/>
          <w:szCs w:val="32"/>
        </w:rPr>
        <w:tab/>
      </w:r>
      <w:r w:rsidRPr="002A17C8">
        <w:rPr>
          <w:sz w:val="32"/>
          <w:szCs w:val="32"/>
        </w:rPr>
        <w:t>-15 ans</w:t>
      </w:r>
      <w:r w:rsidR="00760A2B" w:rsidRPr="002A17C8">
        <w:rPr>
          <w:sz w:val="32"/>
          <w:szCs w:val="32"/>
        </w:rPr>
        <w:tab/>
      </w:r>
      <w:r w:rsidR="00760A2B" w:rsidRPr="002A17C8">
        <w:rPr>
          <w:sz w:val="32"/>
          <w:szCs w:val="32"/>
        </w:rPr>
        <w:tab/>
      </w:r>
      <w:r w:rsidR="00760A2B" w:rsidRPr="002A17C8">
        <w:rPr>
          <w:sz w:val="32"/>
          <w:szCs w:val="32"/>
        </w:rPr>
        <w:tab/>
      </w:r>
      <w:r w:rsidR="00760A2B" w:rsidRPr="002A17C8">
        <w:rPr>
          <w:sz w:val="32"/>
          <w:szCs w:val="32"/>
        </w:rPr>
        <w:tab/>
      </w:r>
      <w:r w:rsidR="00760A2B" w:rsidRPr="002A17C8">
        <w:rPr>
          <w:sz w:val="32"/>
          <w:szCs w:val="32"/>
        </w:rPr>
        <w:tab/>
      </w:r>
      <w:r w:rsidR="00760A2B" w:rsidRPr="002A17C8">
        <w:rPr>
          <w:sz w:val="32"/>
          <w:szCs w:val="32"/>
        </w:rPr>
        <w:tab/>
      </w:r>
    </w:p>
    <w:p w:rsidR="008A4E3C" w:rsidRPr="002A17C8" w:rsidRDefault="008A4E3C" w:rsidP="008A4E3C">
      <w:pPr>
        <w:spacing w:after="0"/>
        <w:ind w:left="397"/>
        <w:rPr>
          <w:sz w:val="32"/>
          <w:szCs w:val="32"/>
        </w:rPr>
      </w:pPr>
      <w:r w:rsidRPr="002A17C8">
        <w:rPr>
          <w:sz w:val="32"/>
          <w:szCs w:val="32"/>
        </w:rPr>
        <w:t>TABLEAU I :</w:t>
      </w:r>
      <w:r w:rsidRPr="002A17C8">
        <w:rPr>
          <w:sz w:val="32"/>
          <w:szCs w:val="32"/>
        </w:rPr>
        <w:tab/>
      </w:r>
      <w:r w:rsidRPr="002A17C8">
        <w:rPr>
          <w:sz w:val="32"/>
          <w:szCs w:val="32"/>
        </w:rPr>
        <w:tab/>
        <w:t>10h15</w:t>
      </w:r>
      <w:r w:rsidRPr="002A17C8">
        <w:rPr>
          <w:sz w:val="32"/>
          <w:szCs w:val="32"/>
        </w:rPr>
        <w:tab/>
      </w:r>
      <w:r w:rsidRPr="002A17C8">
        <w:rPr>
          <w:sz w:val="32"/>
          <w:szCs w:val="32"/>
        </w:rPr>
        <w:tab/>
        <w:t>5 à 13</w:t>
      </w:r>
      <w:r w:rsidRPr="002A17C8">
        <w:rPr>
          <w:sz w:val="32"/>
          <w:szCs w:val="32"/>
        </w:rPr>
        <w:tab/>
      </w:r>
      <w:r w:rsidRPr="002A17C8">
        <w:rPr>
          <w:sz w:val="32"/>
          <w:szCs w:val="32"/>
        </w:rPr>
        <w:tab/>
        <w:t>(500 à 1399)</w:t>
      </w:r>
    </w:p>
    <w:p w:rsidR="008A4E3C" w:rsidRPr="002A17C8" w:rsidRDefault="008A4E3C" w:rsidP="008A4E3C">
      <w:pPr>
        <w:spacing w:after="0"/>
        <w:ind w:left="397"/>
        <w:rPr>
          <w:sz w:val="32"/>
          <w:szCs w:val="32"/>
        </w:rPr>
      </w:pPr>
      <w:r w:rsidRPr="002A17C8">
        <w:rPr>
          <w:sz w:val="32"/>
          <w:szCs w:val="32"/>
        </w:rPr>
        <w:t>TABLEAU J :</w:t>
      </w:r>
      <w:r w:rsidRPr="002A17C8">
        <w:rPr>
          <w:sz w:val="32"/>
          <w:szCs w:val="32"/>
        </w:rPr>
        <w:tab/>
      </w:r>
      <w:r w:rsidRPr="002A17C8">
        <w:rPr>
          <w:sz w:val="32"/>
          <w:szCs w:val="32"/>
        </w:rPr>
        <w:tab/>
        <w:t>11h30</w:t>
      </w:r>
      <w:r w:rsidRPr="002A17C8">
        <w:rPr>
          <w:sz w:val="32"/>
          <w:szCs w:val="32"/>
        </w:rPr>
        <w:tab/>
      </w:r>
      <w:r w:rsidRPr="002A17C8">
        <w:rPr>
          <w:sz w:val="32"/>
          <w:szCs w:val="32"/>
        </w:rPr>
        <w:tab/>
        <w:t>5 à 18</w:t>
      </w:r>
      <w:r w:rsidRPr="002A17C8">
        <w:rPr>
          <w:sz w:val="32"/>
          <w:szCs w:val="32"/>
        </w:rPr>
        <w:tab/>
      </w:r>
      <w:r w:rsidRPr="002A17C8">
        <w:rPr>
          <w:sz w:val="32"/>
          <w:szCs w:val="32"/>
        </w:rPr>
        <w:tab/>
        <w:t>(500 à 1899)</w:t>
      </w:r>
    </w:p>
    <w:p w:rsidR="008A4E3C" w:rsidRPr="002A17C8" w:rsidRDefault="008A4E3C" w:rsidP="008A4E3C">
      <w:pPr>
        <w:spacing w:after="0"/>
        <w:ind w:left="397"/>
        <w:rPr>
          <w:sz w:val="32"/>
          <w:szCs w:val="32"/>
        </w:rPr>
      </w:pPr>
      <w:r w:rsidRPr="002A17C8">
        <w:rPr>
          <w:sz w:val="32"/>
          <w:szCs w:val="32"/>
        </w:rPr>
        <w:t>TABLEAU K :</w:t>
      </w:r>
      <w:r w:rsidRPr="002A17C8">
        <w:rPr>
          <w:sz w:val="32"/>
          <w:szCs w:val="32"/>
        </w:rPr>
        <w:tab/>
      </w:r>
      <w:r w:rsidRPr="002A17C8">
        <w:rPr>
          <w:sz w:val="32"/>
          <w:szCs w:val="32"/>
        </w:rPr>
        <w:tab/>
        <w:t>12H30</w:t>
      </w:r>
      <w:r w:rsidRPr="002A17C8">
        <w:rPr>
          <w:sz w:val="32"/>
          <w:szCs w:val="32"/>
        </w:rPr>
        <w:tab/>
      </w:r>
      <w:r w:rsidRPr="002A17C8">
        <w:rPr>
          <w:sz w:val="32"/>
          <w:szCs w:val="32"/>
        </w:rPr>
        <w:tab/>
        <w:t>5 à 9</w:t>
      </w:r>
      <w:r w:rsidRPr="002A17C8">
        <w:rPr>
          <w:sz w:val="32"/>
          <w:szCs w:val="32"/>
        </w:rPr>
        <w:tab/>
      </w:r>
      <w:r w:rsidRPr="002A17C8">
        <w:rPr>
          <w:sz w:val="32"/>
          <w:szCs w:val="32"/>
        </w:rPr>
        <w:tab/>
      </w:r>
      <w:r w:rsidR="002A17C8">
        <w:rPr>
          <w:sz w:val="32"/>
          <w:szCs w:val="32"/>
        </w:rPr>
        <w:tab/>
      </w:r>
      <w:r w:rsidRPr="002A17C8">
        <w:rPr>
          <w:sz w:val="32"/>
          <w:szCs w:val="32"/>
        </w:rPr>
        <w:t>(500 à 999)</w:t>
      </w:r>
    </w:p>
    <w:p w:rsidR="008A4E3C" w:rsidRPr="002A17C8" w:rsidRDefault="008A4E3C" w:rsidP="008A4E3C">
      <w:pPr>
        <w:spacing w:after="0"/>
        <w:ind w:left="397"/>
        <w:rPr>
          <w:sz w:val="32"/>
          <w:szCs w:val="32"/>
        </w:rPr>
      </w:pPr>
      <w:r w:rsidRPr="002A17C8">
        <w:rPr>
          <w:sz w:val="32"/>
          <w:szCs w:val="32"/>
        </w:rPr>
        <w:t>TABLEAU L :</w:t>
      </w:r>
      <w:r w:rsidRPr="002A17C8">
        <w:rPr>
          <w:sz w:val="32"/>
          <w:szCs w:val="32"/>
        </w:rPr>
        <w:tab/>
      </w:r>
      <w:r w:rsidRPr="002A17C8">
        <w:rPr>
          <w:sz w:val="32"/>
          <w:szCs w:val="32"/>
        </w:rPr>
        <w:tab/>
        <w:t>13H45</w:t>
      </w:r>
      <w:r w:rsidRPr="002A17C8">
        <w:rPr>
          <w:sz w:val="32"/>
          <w:szCs w:val="32"/>
        </w:rPr>
        <w:tab/>
      </w:r>
      <w:r w:rsidRPr="002A17C8">
        <w:rPr>
          <w:sz w:val="32"/>
          <w:szCs w:val="32"/>
        </w:rPr>
        <w:tab/>
        <w:t>13 à 16</w:t>
      </w:r>
      <w:r w:rsidRPr="002A17C8">
        <w:rPr>
          <w:sz w:val="32"/>
          <w:szCs w:val="32"/>
        </w:rPr>
        <w:tab/>
      </w:r>
      <w:r w:rsidR="002A17C8">
        <w:rPr>
          <w:sz w:val="32"/>
          <w:szCs w:val="32"/>
        </w:rPr>
        <w:tab/>
      </w:r>
      <w:r w:rsidRPr="002A17C8">
        <w:rPr>
          <w:sz w:val="32"/>
          <w:szCs w:val="32"/>
        </w:rPr>
        <w:t>(1300 à 1699)</w:t>
      </w:r>
    </w:p>
    <w:p w:rsidR="008A4E3C" w:rsidRPr="002A17C8" w:rsidRDefault="008A4E3C" w:rsidP="008A4E3C">
      <w:pPr>
        <w:spacing w:after="0"/>
        <w:ind w:left="397"/>
        <w:rPr>
          <w:sz w:val="32"/>
          <w:szCs w:val="32"/>
        </w:rPr>
      </w:pPr>
    </w:p>
    <w:p w:rsidR="002A17C8" w:rsidRDefault="002A17C8" w:rsidP="00760A2B">
      <w:pPr>
        <w:spacing w:after="0"/>
        <w:ind w:left="397"/>
        <w:jc w:val="center"/>
        <w:rPr>
          <w:b/>
          <w:sz w:val="24"/>
          <w:szCs w:val="24"/>
        </w:rPr>
      </w:pPr>
    </w:p>
    <w:p w:rsidR="002A17C8" w:rsidRDefault="002A17C8" w:rsidP="00760A2B">
      <w:pPr>
        <w:spacing w:after="0"/>
        <w:ind w:left="397"/>
        <w:jc w:val="center"/>
        <w:rPr>
          <w:b/>
          <w:sz w:val="24"/>
          <w:szCs w:val="24"/>
        </w:rPr>
      </w:pPr>
    </w:p>
    <w:p w:rsidR="002A17C8" w:rsidRDefault="002A17C8" w:rsidP="00760A2B">
      <w:pPr>
        <w:spacing w:after="0"/>
        <w:ind w:left="397"/>
        <w:jc w:val="center"/>
        <w:rPr>
          <w:b/>
          <w:sz w:val="32"/>
          <w:szCs w:val="32"/>
        </w:rPr>
      </w:pPr>
    </w:p>
    <w:p w:rsidR="002A17C8" w:rsidRDefault="002A17C8" w:rsidP="00760A2B">
      <w:pPr>
        <w:spacing w:after="0"/>
        <w:ind w:left="397"/>
        <w:jc w:val="center"/>
        <w:rPr>
          <w:b/>
          <w:sz w:val="32"/>
          <w:szCs w:val="32"/>
        </w:rPr>
      </w:pPr>
    </w:p>
    <w:p w:rsidR="00760A2B" w:rsidRPr="002A17C8" w:rsidRDefault="00760A2B" w:rsidP="00760A2B">
      <w:pPr>
        <w:spacing w:after="0"/>
        <w:ind w:left="397"/>
        <w:jc w:val="center"/>
        <w:rPr>
          <w:b/>
          <w:sz w:val="32"/>
          <w:szCs w:val="32"/>
        </w:rPr>
      </w:pPr>
      <w:r w:rsidRPr="002A17C8">
        <w:rPr>
          <w:b/>
          <w:sz w:val="32"/>
          <w:szCs w:val="32"/>
        </w:rPr>
        <w:t>A RETOURNE POUR LE SAMEDI 30 MARS 2013 à 14H dernier délai</w:t>
      </w:r>
    </w:p>
    <w:p w:rsidR="00760A2B" w:rsidRPr="002A17C8" w:rsidRDefault="00760A2B" w:rsidP="00760A2B">
      <w:pPr>
        <w:spacing w:after="0"/>
        <w:ind w:left="397"/>
        <w:jc w:val="center"/>
        <w:rPr>
          <w:b/>
          <w:sz w:val="32"/>
          <w:szCs w:val="32"/>
        </w:rPr>
      </w:pPr>
      <w:r w:rsidRPr="002A17C8">
        <w:rPr>
          <w:b/>
          <w:sz w:val="32"/>
          <w:szCs w:val="32"/>
        </w:rPr>
        <w:t>A Mr ALBERT ALAIN 12 RUE DE GRANGES 85200 FONTENAY LE COMTE</w:t>
      </w:r>
    </w:p>
    <w:p w:rsidR="00760A2B" w:rsidRDefault="00760A2B" w:rsidP="00760A2B">
      <w:pPr>
        <w:spacing w:after="0"/>
        <w:ind w:left="397"/>
        <w:jc w:val="center"/>
        <w:rPr>
          <w:sz w:val="24"/>
          <w:szCs w:val="24"/>
        </w:rPr>
      </w:pPr>
      <w:r w:rsidRPr="002A17C8">
        <w:rPr>
          <w:b/>
          <w:sz w:val="32"/>
          <w:szCs w:val="32"/>
        </w:rPr>
        <w:t xml:space="preserve">OU </w:t>
      </w:r>
      <w:hyperlink r:id="rId8" w:history="1">
        <w:r w:rsidRPr="002A17C8">
          <w:rPr>
            <w:rStyle w:val="Lienhypertexte"/>
            <w:b/>
            <w:sz w:val="32"/>
            <w:szCs w:val="32"/>
          </w:rPr>
          <w:t>vinc.albert@yahoo.fr</w:t>
        </w:r>
      </w:hyperlink>
    </w:p>
    <w:p w:rsidR="008A4E3C" w:rsidRDefault="008A4E3C" w:rsidP="008A4E3C">
      <w:pPr>
        <w:spacing w:after="0"/>
        <w:ind w:left="397"/>
        <w:rPr>
          <w:sz w:val="24"/>
          <w:szCs w:val="24"/>
        </w:rPr>
      </w:pPr>
    </w:p>
    <w:p w:rsidR="00FC5528" w:rsidRPr="00760A2B" w:rsidRDefault="00FC5528" w:rsidP="008A4E3C">
      <w:pPr>
        <w:spacing w:after="0"/>
        <w:ind w:left="397"/>
        <w:rPr>
          <w:b/>
          <w:sz w:val="24"/>
          <w:szCs w:val="24"/>
        </w:rPr>
      </w:pPr>
    </w:p>
    <w:p w:rsidR="00FC5528" w:rsidRPr="00FC5528" w:rsidRDefault="00FC5528" w:rsidP="00FC5528">
      <w:pPr>
        <w:rPr>
          <w:sz w:val="24"/>
          <w:szCs w:val="24"/>
        </w:rPr>
      </w:pPr>
    </w:p>
    <w:p w:rsidR="00FC5528" w:rsidRPr="00FC5528" w:rsidRDefault="00FC5528" w:rsidP="00FC5528">
      <w:pPr>
        <w:rPr>
          <w:sz w:val="24"/>
          <w:szCs w:val="24"/>
        </w:rPr>
      </w:pPr>
    </w:p>
    <w:p w:rsidR="00121AB2" w:rsidRDefault="00121AB2" w:rsidP="00FC5528">
      <w:pPr>
        <w:rPr>
          <w:sz w:val="24"/>
          <w:szCs w:val="24"/>
        </w:rPr>
      </w:pPr>
    </w:p>
    <w:p w:rsidR="00760A2B" w:rsidRDefault="00760A2B" w:rsidP="00121AB2">
      <w:pPr>
        <w:rPr>
          <w:sz w:val="24"/>
          <w:szCs w:val="24"/>
        </w:rPr>
      </w:pPr>
    </w:p>
    <w:p w:rsidR="00121AB2" w:rsidRPr="00121AB2" w:rsidRDefault="00121AB2" w:rsidP="00FC5528">
      <w:pPr>
        <w:rPr>
          <w:b/>
          <w:sz w:val="24"/>
          <w:szCs w:val="24"/>
        </w:rPr>
      </w:pPr>
    </w:p>
    <w:p w:rsidR="00FC5528" w:rsidRPr="00FC5528" w:rsidRDefault="00FC5528" w:rsidP="00FC5528">
      <w:pPr>
        <w:tabs>
          <w:tab w:val="left" w:pos="5985"/>
        </w:tabs>
        <w:rPr>
          <w:sz w:val="24"/>
          <w:szCs w:val="24"/>
        </w:rPr>
      </w:pPr>
      <w:r>
        <w:rPr>
          <w:sz w:val="24"/>
          <w:szCs w:val="24"/>
        </w:rPr>
        <w:tab/>
      </w:r>
    </w:p>
    <w:p w:rsidR="008A4E3C" w:rsidRPr="00FC5528" w:rsidRDefault="008A4E3C" w:rsidP="00FC5528">
      <w:pPr>
        <w:tabs>
          <w:tab w:val="left" w:pos="5985"/>
        </w:tabs>
        <w:rPr>
          <w:sz w:val="24"/>
          <w:szCs w:val="24"/>
        </w:rPr>
      </w:pPr>
    </w:p>
    <w:sectPr w:rsidR="008A4E3C" w:rsidRPr="00FC5528" w:rsidSect="001B5A74">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E35" w:rsidRDefault="008D6E35" w:rsidP="00121AB2">
      <w:pPr>
        <w:spacing w:after="0" w:line="240" w:lineRule="auto"/>
      </w:pPr>
      <w:r>
        <w:separator/>
      </w:r>
    </w:p>
  </w:endnote>
  <w:endnote w:type="continuationSeparator" w:id="1">
    <w:p w:rsidR="008D6E35" w:rsidRDefault="008D6E35" w:rsidP="00121A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B2" w:rsidRDefault="00121AB2">
    <w:pPr>
      <w:pStyle w:val="Pieddepage"/>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E35" w:rsidRDefault="008D6E35" w:rsidP="00121AB2">
      <w:pPr>
        <w:spacing w:after="0" w:line="240" w:lineRule="auto"/>
      </w:pPr>
      <w:r>
        <w:separator/>
      </w:r>
    </w:p>
  </w:footnote>
  <w:footnote w:type="continuationSeparator" w:id="1">
    <w:p w:rsidR="008D6E35" w:rsidRDefault="008D6E35" w:rsidP="00121A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44B"/>
    <w:multiLevelType w:val="hybridMultilevel"/>
    <w:tmpl w:val="C686786A"/>
    <w:lvl w:ilvl="0" w:tplc="7FC05E22">
      <w:start w:val="1"/>
      <w:numFmt w:val="decimal"/>
      <w:lvlText w:val="%1-"/>
      <w:lvlJc w:val="left"/>
      <w:pPr>
        <w:ind w:left="1069"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4605D9D"/>
    <w:multiLevelType w:val="hybridMultilevel"/>
    <w:tmpl w:val="2774167A"/>
    <w:lvl w:ilvl="0" w:tplc="08F8971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161150BA"/>
    <w:multiLevelType w:val="hybridMultilevel"/>
    <w:tmpl w:val="E864083C"/>
    <w:lvl w:ilvl="0" w:tplc="656EC2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FAA525A"/>
    <w:multiLevelType w:val="hybridMultilevel"/>
    <w:tmpl w:val="23864612"/>
    <w:lvl w:ilvl="0" w:tplc="13A4CE18">
      <w:start w:val="1"/>
      <w:numFmt w:val="decimal"/>
      <w:lvlText w:val="%1-"/>
      <w:lvlJc w:val="left"/>
      <w:pPr>
        <w:ind w:left="1305" w:hanging="360"/>
      </w:pPr>
      <w:rPr>
        <w:rFonts w:hint="default"/>
      </w:rPr>
    </w:lvl>
    <w:lvl w:ilvl="1" w:tplc="040C0019" w:tentative="1">
      <w:start w:val="1"/>
      <w:numFmt w:val="lowerLetter"/>
      <w:lvlText w:val="%2."/>
      <w:lvlJc w:val="left"/>
      <w:pPr>
        <w:ind w:left="2025" w:hanging="360"/>
      </w:pPr>
    </w:lvl>
    <w:lvl w:ilvl="2" w:tplc="040C001B" w:tentative="1">
      <w:start w:val="1"/>
      <w:numFmt w:val="lowerRoman"/>
      <w:lvlText w:val="%3."/>
      <w:lvlJc w:val="right"/>
      <w:pPr>
        <w:ind w:left="2745" w:hanging="180"/>
      </w:pPr>
    </w:lvl>
    <w:lvl w:ilvl="3" w:tplc="040C000F" w:tentative="1">
      <w:start w:val="1"/>
      <w:numFmt w:val="decimal"/>
      <w:lvlText w:val="%4."/>
      <w:lvlJc w:val="left"/>
      <w:pPr>
        <w:ind w:left="3465" w:hanging="360"/>
      </w:pPr>
    </w:lvl>
    <w:lvl w:ilvl="4" w:tplc="040C0019" w:tentative="1">
      <w:start w:val="1"/>
      <w:numFmt w:val="lowerLetter"/>
      <w:lvlText w:val="%5."/>
      <w:lvlJc w:val="left"/>
      <w:pPr>
        <w:ind w:left="4185" w:hanging="360"/>
      </w:pPr>
    </w:lvl>
    <w:lvl w:ilvl="5" w:tplc="040C001B" w:tentative="1">
      <w:start w:val="1"/>
      <w:numFmt w:val="lowerRoman"/>
      <w:lvlText w:val="%6."/>
      <w:lvlJc w:val="right"/>
      <w:pPr>
        <w:ind w:left="4905" w:hanging="180"/>
      </w:pPr>
    </w:lvl>
    <w:lvl w:ilvl="6" w:tplc="040C000F" w:tentative="1">
      <w:start w:val="1"/>
      <w:numFmt w:val="decimal"/>
      <w:lvlText w:val="%7."/>
      <w:lvlJc w:val="left"/>
      <w:pPr>
        <w:ind w:left="5625" w:hanging="360"/>
      </w:pPr>
    </w:lvl>
    <w:lvl w:ilvl="7" w:tplc="040C0019" w:tentative="1">
      <w:start w:val="1"/>
      <w:numFmt w:val="lowerLetter"/>
      <w:lvlText w:val="%8."/>
      <w:lvlJc w:val="left"/>
      <w:pPr>
        <w:ind w:left="6345" w:hanging="360"/>
      </w:pPr>
    </w:lvl>
    <w:lvl w:ilvl="8" w:tplc="040C001B" w:tentative="1">
      <w:start w:val="1"/>
      <w:numFmt w:val="lowerRoman"/>
      <w:lvlText w:val="%9."/>
      <w:lvlJc w:val="right"/>
      <w:pPr>
        <w:ind w:left="7065" w:hanging="180"/>
      </w:pPr>
    </w:lvl>
  </w:abstractNum>
  <w:abstractNum w:abstractNumId="4">
    <w:nsid w:val="3CA53428"/>
    <w:multiLevelType w:val="hybridMultilevel"/>
    <w:tmpl w:val="4B1CCD3C"/>
    <w:lvl w:ilvl="0" w:tplc="636805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C30CEA"/>
    <w:multiLevelType w:val="hybridMultilevel"/>
    <w:tmpl w:val="BFCC6F7C"/>
    <w:lvl w:ilvl="0" w:tplc="D31C938A">
      <w:start w:val="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5D4154DC"/>
    <w:multiLevelType w:val="hybridMultilevel"/>
    <w:tmpl w:val="17EE54C2"/>
    <w:lvl w:ilvl="0" w:tplc="31609470">
      <w:start w:val="2"/>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nsid w:val="66935DB4"/>
    <w:multiLevelType w:val="hybridMultilevel"/>
    <w:tmpl w:val="58C4B694"/>
    <w:lvl w:ilvl="0" w:tplc="78A279F6">
      <w:start w:val="1"/>
      <w:numFmt w:val="decimal"/>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8">
    <w:nsid w:val="6BB3727C"/>
    <w:multiLevelType w:val="hybridMultilevel"/>
    <w:tmpl w:val="37FE973E"/>
    <w:lvl w:ilvl="0" w:tplc="66683EF8">
      <w:start w:val="1"/>
      <w:numFmt w:val="decimal"/>
      <w:lvlText w:val="%1-"/>
      <w:lvlJc w:val="left"/>
      <w:pPr>
        <w:ind w:left="1755" w:hanging="360"/>
      </w:pPr>
      <w:rPr>
        <w:rFonts w:hint="default"/>
      </w:rPr>
    </w:lvl>
    <w:lvl w:ilvl="1" w:tplc="040C0019" w:tentative="1">
      <w:start w:val="1"/>
      <w:numFmt w:val="lowerLetter"/>
      <w:lvlText w:val="%2."/>
      <w:lvlJc w:val="left"/>
      <w:pPr>
        <w:ind w:left="2475" w:hanging="360"/>
      </w:pPr>
    </w:lvl>
    <w:lvl w:ilvl="2" w:tplc="040C001B" w:tentative="1">
      <w:start w:val="1"/>
      <w:numFmt w:val="lowerRoman"/>
      <w:lvlText w:val="%3."/>
      <w:lvlJc w:val="right"/>
      <w:pPr>
        <w:ind w:left="3195" w:hanging="180"/>
      </w:pPr>
    </w:lvl>
    <w:lvl w:ilvl="3" w:tplc="040C000F" w:tentative="1">
      <w:start w:val="1"/>
      <w:numFmt w:val="decimal"/>
      <w:lvlText w:val="%4."/>
      <w:lvlJc w:val="left"/>
      <w:pPr>
        <w:ind w:left="3915" w:hanging="360"/>
      </w:pPr>
    </w:lvl>
    <w:lvl w:ilvl="4" w:tplc="040C0019" w:tentative="1">
      <w:start w:val="1"/>
      <w:numFmt w:val="lowerLetter"/>
      <w:lvlText w:val="%5."/>
      <w:lvlJc w:val="left"/>
      <w:pPr>
        <w:ind w:left="4635" w:hanging="360"/>
      </w:pPr>
    </w:lvl>
    <w:lvl w:ilvl="5" w:tplc="040C001B" w:tentative="1">
      <w:start w:val="1"/>
      <w:numFmt w:val="lowerRoman"/>
      <w:lvlText w:val="%6."/>
      <w:lvlJc w:val="right"/>
      <w:pPr>
        <w:ind w:left="5355" w:hanging="180"/>
      </w:pPr>
    </w:lvl>
    <w:lvl w:ilvl="6" w:tplc="040C000F" w:tentative="1">
      <w:start w:val="1"/>
      <w:numFmt w:val="decimal"/>
      <w:lvlText w:val="%7."/>
      <w:lvlJc w:val="left"/>
      <w:pPr>
        <w:ind w:left="6075" w:hanging="360"/>
      </w:pPr>
    </w:lvl>
    <w:lvl w:ilvl="7" w:tplc="040C0019" w:tentative="1">
      <w:start w:val="1"/>
      <w:numFmt w:val="lowerLetter"/>
      <w:lvlText w:val="%8."/>
      <w:lvlJc w:val="left"/>
      <w:pPr>
        <w:ind w:left="6795" w:hanging="360"/>
      </w:pPr>
    </w:lvl>
    <w:lvl w:ilvl="8" w:tplc="040C001B" w:tentative="1">
      <w:start w:val="1"/>
      <w:numFmt w:val="lowerRoman"/>
      <w:lvlText w:val="%9."/>
      <w:lvlJc w:val="right"/>
      <w:pPr>
        <w:ind w:left="7515" w:hanging="180"/>
      </w:pPr>
    </w:lvl>
  </w:abstractNum>
  <w:num w:numId="1">
    <w:abstractNumId w:val="1"/>
  </w:num>
  <w:num w:numId="2">
    <w:abstractNumId w:val="7"/>
  </w:num>
  <w:num w:numId="3">
    <w:abstractNumId w:val="8"/>
  </w:num>
  <w:num w:numId="4">
    <w:abstractNumId w:val="3"/>
  </w:num>
  <w:num w:numId="5">
    <w:abstractNumId w:val="0"/>
  </w:num>
  <w:num w:numId="6">
    <w:abstractNumId w:val="4"/>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425"/>
  <w:characterSpacingControl w:val="doNotCompress"/>
  <w:footnotePr>
    <w:footnote w:id="0"/>
    <w:footnote w:id="1"/>
  </w:footnotePr>
  <w:endnotePr>
    <w:endnote w:id="0"/>
    <w:endnote w:id="1"/>
  </w:endnotePr>
  <w:compat/>
  <w:rsids>
    <w:rsidRoot w:val="001B5A74"/>
    <w:rsid w:val="0000201B"/>
    <w:rsid w:val="00016A09"/>
    <w:rsid w:val="00077D4C"/>
    <w:rsid w:val="000D6452"/>
    <w:rsid w:val="00121AB2"/>
    <w:rsid w:val="001A5AD4"/>
    <w:rsid w:val="001B5A74"/>
    <w:rsid w:val="002125B3"/>
    <w:rsid w:val="00241E49"/>
    <w:rsid w:val="002543E0"/>
    <w:rsid w:val="002A17C8"/>
    <w:rsid w:val="002D6DF3"/>
    <w:rsid w:val="002F0B35"/>
    <w:rsid w:val="00375E2B"/>
    <w:rsid w:val="003951A1"/>
    <w:rsid w:val="004208D1"/>
    <w:rsid w:val="005369DF"/>
    <w:rsid w:val="0053728F"/>
    <w:rsid w:val="005B6A75"/>
    <w:rsid w:val="00604142"/>
    <w:rsid w:val="006346A9"/>
    <w:rsid w:val="006E6E0F"/>
    <w:rsid w:val="00760A2B"/>
    <w:rsid w:val="00767CB2"/>
    <w:rsid w:val="00841007"/>
    <w:rsid w:val="008A4E3C"/>
    <w:rsid w:val="008D6E35"/>
    <w:rsid w:val="00910999"/>
    <w:rsid w:val="009C5296"/>
    <w:rsid w:val="009D1B04"/>
    <w:rsid w:val="00A7130A"/>
    <w:rsid w:val="00AA1FD2"/>
    <w:rsid w:val="00D90B49"/>
    <w:rsid w:val="00DC4ED1"/>
    <w:rsid w:val="00E038CC"/>
    <w:rsid w:val="00EB62D7"/>
    <w:rsid w:val="00F30CFD"/>
    <w:rsid w:val="00F52F18"/>
    <w:rsid w:val="00F547BF"/>
    <w:rsid w:val="00FC552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2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B5A74"/>
    <w:rPr>
      <w:color w:val="0000FF" w:themeColor="hyperlink"/>
      <w:u w:val="single"/>
    </w:rPr>
  </w:style>
  <w:style w:type="character" w:styleId="Numrodeligne">
    <w:name w:val="line number"/>
    <w:basedOn w:val="Policepardfaut"/>
    <w:uiPriority w:val="99"/>
    <w:semiHidden/>
    <w:unhideWhenUsed/>
    <w:rsid w:val="001B5A74"/>
  </w:style>
  <w:style w:type="paragraph" w:styleId="Paragraphedeliste">
    <w:name w:val="List Paragraph"/>
    <w:basedOn w:val="Normal"/>
    <w:uiPriority w:val="34"/>
    <w:qFormat/>
    <w:rsid w:val="00F30CFD"/>
    <w:pPr>
      <w:ind w:left="720"/>
      <w:contextualSpacing/>
    </w:pPr>
  </w:style>
  <w:style w:type="table" w:styleId="Grilledutableau">
    <w:name w:val="Table Grid"/>
    <w:basedOn w:val="TableauNormal"/>
    <w:uiPriority w:val="59"/>
    <w:rsid w:val="00F30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A4E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E3C"/>
    <w:rPr>
      <w:rFonts w:ascii="Tahoma" w:hAnsi="Tahoma" w:cs="Tahoma"/>
      <w:sz w:val="16"/>
      <w:szCs w:val="16"/>
    </w:rPr>
  </w:style>
  <w:style w:type="paragraph" w:styleId="En-tte">
    <w:name w:val="header"/>
    <w:basedOn w:val="Normal"/>
    <w:link w:val="En-tteCar"/>
    <w:uiPriority w:val="99"/>
    <w:unhideWhenUsed/>
    <w:rsid w:val="00121AB2"/>
    <w:pPr>
      <w:tabs>
        <w:tab w:val="center" w:pos="4536"/>
        <w:tab w:val="right" w:pos="9072"/>
      </w:tabs>
      <w:spacing w:after="0" w:line="240" w:lineRule="auto"/>
    </w:pPr>
  </w:style>
  <w:style w:type="character" w:customStyle="1" w:styleId="En-tteCar">
    <w:name w:val="En-tête Car"/>
    <w:basedOn w:val="Policepardfaut"/>
    <w:link w:val="En-tte"/>
    <w:uiPriority w:val="99"/>
    <w:rsid w:val="00121AB2"/>
  </w:style>
  <w:style w:type="paragraph" w:styleId="Pieddepage">
    <w:name w:val="footer"/>
    <w:basedOn w:val="Normal"/>
    <w:link w:val="PieddepageCar"/>
    <w:uiPriority w:val="99"/>
    <w:unhideWhenUsed/>
    <w:rsid w:val="00121A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B5A74"/>
    <w:rPr>
      <w:color w:val="0000FF" w:themeColor="hyperlink"/>
      <w:u w:val="single"/>
    </w:rPr>
  </w:style>
  <w:style w:type="character" w:styleId="Numrodeligne">
    <w:name w:val="line number"/>
    <w:basedOn w:val="Policepardfaut"/>
    <w:uiPriority w:val="99"/>
    <w:semiHidden/>
    <w:unhideWhenUsed/>
    <w:rsid w:val="001B5A74"/>
  </w:style>
  <w:style w:type="paragraph" w:styleId="Paragraphedeliste">
    <w:name w:val="List Paragraph"/>
    <w:basedOn w:val="Normal"/>
    <w:uiPriority w:val="34"/>
    <w:qFormat/>
    <w:rsid w:val="00F30CFD"/>
    <w:pPr>
      <w:ind w:left="720"/>
      <w:contextualSpacing/>
    </w:pPr>
  </w:style>
  <w:style w:type="table" w:styleId="Grilledutableau">
    <w:name w:val="Table Grid"/>
    <w:basedOn w:val="TableauNormal"/>
    <w:uiPriority w:val="59"/>
    <w:rsid w:val="00F30C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A4E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E3C"/>
    <w:rPr>
      <w:rFonts w:ascii="Tahoma" w:hAnsi="Tahoma" w:cs="Tahoma"/>
      <w:sz w:val="16"/>
      <w:szCs w:val="16"/>
    </w:rPr>
  </w:style>
  <w:style w:type="paragraph" w:styleId="En-tte">
    <w:name w:val="header"/>
    <w:basedOn w:val="Normal"/>
    <w:link w:val="En-tteCar"/>
    <w:uiPriority w:val="99"/>
    <w:unhideWhenUsed/>
    <w:rsid w:val="00121AB2"/>
    <w:pPr>
      <w:tabs>
        <w:tab w:val="center" w:pos="4536"/>
        <w:tab w:val="right" w:pos="9072"/>
      </w:tabs>
      <w:spacing w:after="0" w:line="240" w:lineRule="auto"/>
    </w:pPr>
  </w:style>
  <w:style w:type="character" w:customStyle="1" w:styleId="En-tteCar">
    <w:name w:val="En-tête Car"/>
    <w:basedOn w:val="Policepardfaut"/>
    <w:link w:val="En-tte"/>
    <w:uiPriority w:val="99"/>
    <w:rsid w:val="00121AB2"/>
  </w:style>
  <w:style w:type="paragraph" w:styleId="Pieddepage">
    <w:name w:val="footer"/>
    <w:basedOn w:val="Normal"/>
    <w:link w:val="PieddepageCar"/>
    <w:uiPriority w:val="99"/>
    <w:unhideWhenUsed/>
    <w:rsid w:val="00121A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1AB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albert@yahoo.fr" TargetMode="External"/><Relationship Id="rId3" Type="http://schemas.openxmlformats.org/officeDocument/2006/relationships/settings" Target="settings.xml"/><Relationship Id="rId7" Type="http://schemas.openxmlformats.org/officeDocument/2006/relationships/hyperlink" Target="mailto:am.albert@wanadoo.f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748</Words>
  <Characters>4118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vincent</cp:lastModifiedBy>
  <cp:revision>10</cp:revision>
  <cp:lastPrinted>2012-12-11T08:50:00Z</cp:lastPrinted>
  <dcterms:created xsi:type="dcterms:W3CDTF">2012-11-27T12:53:00Z</dcterms:created>
  <dcterms:modified xsi:type="dcterms:W3CDTF">2013-02-12T22:01:00Z</dcterms:modified>
</cp:coreProperties>
</file>